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2E1A9F" w:rsidRPr="00714914" w:rsidRDefault="00073BCC">
      <w:pPr>
        <w:spacing w:line="276" w:lineRule="auto"/>
        <w:jc w:val="center"/>
        <w:rPr>
          <w:rFonts w:ascii="Calibri" w:eastAsia="Calibri" w:hAnsi="Calibri" w:cs="Calibri"/>
          <w:b/>
          <w:sz w:val="22"/>
          <w:szCs w:val="22"/>
        </w:rPr>
      </w:pPr>
      <w:r w:rsidRPr="00714914">
        <w:rPr>
          <w:rFonts w:ascii="Calibri" w:eastAsia="Calibri" w:hAnsi="Calibri" w:cs="Calibri"/>
          <w:b/>
          <w:sz w:val="22"/>
          <w:szCs w:val="22"/>
        </w:rPr>
        <w:t>MAY GOD GIVE YOU OF HEAVEN’S DEW</w:t>
      </w:r>
    </w:p>
    <w:p w14:paraId="00000002" w14:textId="77777777" w:rsidR="002E1A9F" w:rsidRPr="009D2AB3" w:rsidRDefault="002E1A9F">
      <w:pPr>
        <w:spacing w:line="276" w:lineRule="auto"/>
        <w:rPr>
          <w:rFonts w:ascii="Calibri" w:eastAsia="Calibri" w:hAnsi="Calibri" w:cs="Calibri"/>
          <w:sz w:val="22"/>
          <w:szCs w:val="22"/>
        </w:rPr>
      </w:pPr>
    </w:p>
    <w:p w14:paraId="00000003" w14:textId="77777777" w:rsidR="002E1A9F" w:rsidRPr="009D2AB3" w:rsidRDefault="00073BCC">
      <w:pPr>
        <w:spacing w:line="276" w:lineRule="auto"/>
        <w:jc w:val="right"/>
        <w:rPr>
          <w:rFonts w:ascii="Calibri" w:eastAsia="Calibri" w:hAnsi="Calibri" w:cs="Calibri"/>
          <w:sz w:val="22"/>
          <w:szCs w:val="22"/>
        </w:rPr>
      </w:pPr>
      <w:r w:rsidRPr="009D2AB3">
        <w:rPr>
          <w:rFonts w:ascii="Calibri" w:eastAsia="Calibri" w:hAnsi="Calibri" w:cs="Calibri"/>
          <w:sz w:val="22"/>
          <w:szCs w:val="22"/>
        </w:rPr>
        <w:t>Genesis 27:1-46 (Key Verse 27:28)</w:t>
      </w:r>
    </w:p>
    <w:p w14:paraId="00000004" w14:textId="07966A1A" w:rsidR="002E1A9F" w:rsidRPr="009D2AB3" w:rsidRDefault="009D2AB3">
      <w:pPr>
        <w:spacing w:line="276" w:lineRule="auto"/>
        <w:jc w:val="center"/>
        <w:rPr>
          <w:rFonts w:ascii="Calibri" w:eastAsia="Calibri" w:hAnsi="Calibri" w:cs="Calibri"/>
          <w:sz w:val="22"/>
          <w:szCs w:val="22"/>
        </w:rPr>
      </w:pPr>
      <w:r w:rsidRPr="009D2AB3">
        <w:rPr>
          <w:rFonts w:ascii="Calibri" w:eastAsia="Calibri" w:hAnsi="Calibri" w:cs="Calibri"/>
          <w:sz w:val="22"/>
          <w:szCs w:val="22"/>
        </w:rPr>
        <w:t xml:space="preserve">May God give you </w:t>
      </w:r>
      <w:r w:rsidR="00097DCC">
        <w:rPr>
          <w:rFonts w:ascii="Calibri" w:eastAsia="Calibri" w:hAnsi="Calibri" w:cs="Calibri"/>
          <w:sz w:val="22"/>
          <w:szCs w:val="22"/>
        </w:rPr>
        <w:t xml:space="preserve">heaven's dew and </w:t>
      </w:r>
      <w:r w:rsidR="00073BCC" w:rsidRPr="009D2AB3">
        <w:rPr>
          <w:rFonts w:ascii="Calibri" w:eastAsia="Calibri" w:hAnsi="Calibri" w:cs="Calibri"/>
          <w:sz w:val="22"/>
          <w:szCs w:val="22"/>
        </w:rPr>
        <w:t xml:space="preserve">earth's richness – an abundance of grain and new </w:t>
      </w:r>
      <w:proofErr w:type="gramStart"/>
      <w:r w:rsidR="00073BCC" w:rsidRPr="009D2AB3">
        <w:rPr>
          <w:rFonts w:ascii="Calibri" w:eastAsia="Calibri" w:hAnsi="Calibri" w:cs="Calibri"/>
          <w:sz w:val="22"/>
          <w:szCs w:val="22"/>
        </w:rPr>
        <w:t>wine.</w:t>
      </w:r>
      <w:proofErr w:type="gramEnd"/>
    </w:p>
    <w:p w14:paraId="00000005" w14:textId="77777777" w:rsidR="002E1A9F" w:rsidRPr="009D2AB3" w:rsidRDefault="002E1A9F">
      <w:pPr>
        <w:spacing w:line="276" w:lineRule="auto"/>
        <w:rPr>
          <w:rFonts w:ascii="Calibri" w:eastAsia="Calibri" w:hAnsi="Calibri" w:cs="Calibri"/>
          <w:sz w:val="22"/>
          <w:szCs w:val="22"/>
        </w:rPr>
      </w:pPr>
    </w:p>
    <w:p w14:paraId="00000006" w14:textId="7178C910" w:rsidR="002E1A9F" w:rsidRPr="009D2AB3" w:rsidRDefault="00073BCC" w:rsidP="009D6B39">
      <w:pPr>
        <w:jc w:val="both"/>
        <w:rPr>
          <w:rFonts w:ascii="Calibri" w:eastAsia="Calibri" w:hAnsi="Calibri" w:cs="Calibri"/>
          <w:sz w:val="22"/>
          <w:szCs w:val="22"/>
        </w:rPr>
      </w:pPr>
      <w:r w:rsidRPr="009D2AB3">
        <w:rPr>
          <w:rFonts w:ascii="Calibri" w:eastAsia="Calibri" w:hAnsi="Calibri" w:cs="Calibri"/>
          <w:sz w:val="22"/>
          <w:szCs w:val="22"/>
        </w:rPr>
        <w:t xml:space="preserve">Everyone wants to be prosperous and successful in life. Most of our dreams are materially driven, and we work hard to achieve them. Even those who assert that they worship God often worship Him through the lens of money. We live in a material world, so it makes sense to pursue material success in order to navigate and live in this world with ease and happiness. There is what </w:t>
      </w:r>
      <w:proofErr w:type="gramStart"/>
      <w:r w:rsidRPr="009D2AB3">
        <w:rPr>
          <w:rFonts w:ascii="Calibri" w:eastAsia="Calibri" w:hAnsi="Calibri" w:cs="Calibri"/>
          <w:sz w:val="22"/>
          <w:szCs w:val="22"/>
        </w:rPr>
        <w:t>is called</w:t>
      </w:r>
      <w:proofErr w:type="gramEnd"/>
      <w:r w:rsidRPr="009D2AB3">
        <w:rPr>
          <w:rFonts w:ascii="Calibri" w:eastAsia="Calibri" w:hAnsi="Calibri" w:cs="Calibri"/>
          <w:sz w:val="22"/>
          <w:szCs w:val="22"/>
        </w:rPr>
        <w:t xml:space="preserve"> the Prosperity Gospel, which promises wealth and good health, and gauges God’s work through material blessings and success in this world. We will touch on some of its concepts, and it may be relevant for most of us to do so. In today’s message, titled </w:t>
      </w:r>
      <w:r w:rsidRPr="009D2AB3">
        <w:rPr>
          <w:rFonts w:ascii="Calibri" w:eastAsia="Calibri" w:hAnsi="Calibri" w:cs="Calibri"/>
          <w:b/>
          <w:bCs/>
          <w:sz w:val="22"/>
          <w:szCs w:val="22"/>
        </w:rPr>
        <w:t>“May God Give You of Heaven’s Dew”</w:t>
      </w:r>
      <w:r w:rsidRPr="009D2AB3">
        <w:rPr>
          <w:rFonts w:ascii="Calibri" w:eastAsia="Calibri" w:hAnsi="Calibri" w:cs="Calibri"/>
          <w:sz w:val="22"/>
          <w:szCs w:val="22"/>
        </w:rPr>
        <w:t xml:space="preserve">, we are going to learn that the covenant carries with it a blessing, and that blessing </w:t>
      </w:r>
      <w:proofErr w:type="gramStart"/>
      <w:r w:rsidRPr="009D2AB3">
        <w:rPr>
          <w:rFonts w:ascii="Calibri" w:eastAsia="Calibri" w:hAnsi="Calibri" w:cs="Calibri"/>
          <w:sz w:val="22"/>
          <w:szCs w:val="22"/>
        </w:rPr>
        <w:t>is discharged</w:t>
      </w:r>
      <w:proofErr w:type="gramEnd"/>
      <w:r w:rsidRPr="009D2AB3">
        <w:rPr>
          <w:rFonts w:ascii="Calibri" w:eastAsia="Calibri" w:hAnsi="Calibri" w:cs="Calibri"/>
          <w:sz w:val="22"/>
          <w:szCs w:val="22"/>
        </w:rPr>
        <w:t xml:space="preserve"> through covenantal authority</w:t>
      </w:r>
      <w:bookmarkStart w:id="0" w:name="_GoBack"/>
      <w:bookmarkEnd w:id="0"/>
      <w:r w:rsidRPr="009D2AB3">
        <w:rPr>
          <w:rFonts w:ascii="Calibri" w:eastAsia="Calibri" w:hAnsi="Calibri" w:cs="Calibri"/>
          <w:sz w:val="22"/>
          <w:szCs w:val="22"/>
        </w:rPr>
        <w:t xml:space="preserve">. We are going to learn that this covenantal blessing is so valuable that it speaks to our futures. Being in the New Covenant, we will see that our livelihood and future </w:t>
      </w:r>
      <w:proofErr w:type="gramStart"/>
      <w:r w:rsidRPr="009D2AB3">
        <w:rPr>
          <w:rFonts w:ascii="Calibri" w:eastAsia="Calibri" w:hAnsi="Calibri" w:cs="Calibri"/>
          <w:sz w:val="22"/>
          <w:szCs w:val="22"/>
        </w:rPr>
        <w:t>are fully covered</w:t>
      </w:r>
      <w:proofErr w:type="gramEnd"/>
      <w:r w:rsidRPr="009D2AB3">
        <w:rPr>
          <w:rFonts w:ascii="Calibri" w:eastAsia="Calibri" w:hAnsi="Calibri" w:cs="Calibri"/>
          <w:sz w:val="22"/>
          <w:szCs w:val="22"/>
        </w:rPr>
        <w:t xml:space="preserve"> in the covenantal blessing, such that it matters to receive it. We are going to learn that there is no need for a trade-off between worshipping God and being prosperous, so long as we hold on to </w:t>
      </w:r>
      <w:proofErr w:type="gramStart"/>
      <w:r w:rsidRPr="009D2AB3">
        <w:rPr>
          <w:rFonts w:ascii="Calibri" w:eastAsia="Calibri" w:hAnsi="Calibri" w:cs="Calibri"/>
          <w:sz w:val="22"/>
          <w:szCs w:val="22"/>
        </w:rPr>
        <w:t>God’s</w:t>
      </w:r>
      <w:proofErr w:type="gramEnd"/>
      <w:r w:rsidRPr="009D2AB3">
        <w:rPr>
          <w:rFonts w:ascii="Calibri" w:eastAsia="Calibri" w:hAnsi="Calibri" w:cs="Calibri"/>
          <w:sz w:val="22"/>
          <w:szCs w:val="22"/>
        </w:rPr>
        <w:t xml:space="preserve"> covenantal blessing. We will also learn that although God’s covenantal blessing is available, we can miss it – it takes wisdom to appropriate it. Furthermore, we will learn that this covenantal blessing concerns God’s Promised Land, not our own personal ambitions. May God grant us one word from the </w:t>
      </w:r>
      <w:proofErr w:type="gramStart"/>
      <w:r w:rsidRPr="009D2AB3">
        <w:rPr>
          <w:rFonts w:ascii="Calibri" w:eastAsia="Calibri" w:hAnsi="Calibri" w:cs="Calibri"/>
          <w:sz w:val="22"/>
          <w:szCs w:val="22"/>
        </w:rPr>
        <w:t>message.</w:t>
      </w:r>
      <w:proofErr w:type="gramEnd"/>
      <w:r w:rsidRPr="009D2AB3">
        <w:rPr>
          <w:rFonts w:ascii="Calibri" w:eastAsia="Calibri" w:hAnsi="Calibri" w:cs="Calibri"/>
          <w:sz w:val="22"/>
          <w:szCs w:val="22"/>
        </w:rPr>
        <w:t xml:space="preserve"> The message is based on Genesis 27, with key verse 28.Let’s read the key verse together: </w:t>
      </w:r>
      <w:r w:rsidR="007C47B5">
        <w:rPr>
          <w:rFonts w:ascii="Calibri" w:eastAsia="Calibri" w:hAnsi="Calibri" w:cs="Calibri"/>
          <w:i/>
          <w:iCs/>
          <w:sz w:val="22"/>
          <w:szCs w:val="22"/>
          <w:u w:val="single"/>
        </w:rPr>
        <w:t xml:space="preserve">“May God give you heaven's dew and </w:t>
      </w:r>
      <w:r w:rsidR="00097DCC">
        <w:rPr>
          <w:rFonts w:ascii="Calibri" w:eastAsia="Calibri" w:hAnsi="Calibri" w:cs="Calibri"/>
          <w:i/>
          <w:iCs/>
          <w:sz w:val="22"/>
          <w:szCs w:val="22"/>
          <w:u w:val="single"/>
        </w:rPr>
        <w:t xml:space="preserve">earth's richness – </w:t>
      </w:r>
      <w:proofErr w:type="gramStart"/>
      <w:r w:rsidRPr="009D2AB3">
        <w:rPr>
          <w:rFonts w:ascii="Calibri" w:eastAsia="Calibri" w:hAnsi="Calibri" w:cs="Calibri"/>
          <w:i/>
          <w:iCs/>
          <w:sz w:val="22"/>
          <w:szCs w:val="22"/>
          <w:u w:val="single"/>
        </w:rPr>
        <w:t>an</w:t>
      </w:r>
      <w:r w:rsidR="00097DCC">
        <w:rPr>
          <w:rFonts w:ascii="Calibri" w:eastAsia="Calibri" w:hAnsi="Calibri" w:cs="Calibri"/>
          <w:i/>
          <w:iCs/>
          <w:sz w:val="22"/>
          <w:szCs w:val="22"/>
          <w:u w:val="single"/>
        </w:rPr>
        <w:t xml:space="preserve"> </w:t>
      </w:r>
      <w:r w:rsidRPr="009D2AB3">
        <w:rPr>
          <w:rFonts w:ascii="Calibri" w:eastAsia="Calibri" w:hAnsi="Calibri" w:cs="Calibri"/>
          <w:i/>
          <w:iCs/>
          <w:sz w:val="22"/>
          <w:szCs w:val="22"/>
          <w:u w:val="single"/>
        </w:rPr>
        <w:t xml:space="preserve"> abundance</w:t>
      </w:r>
      <w:proofErr w:type="gramEnd"/>
      <w:r w:rsidRPr="009D2AB3">
        <w:rPr>
          <w:rFonts w:ascii="Calibri" w:eastAsia="Calibri" w:hAnsi="Calibri" w:cs="Calibri"/>
          <w:i/>
          <w:iCs/>
          <w:sz w:val="22"/>
          <w:szCs w:val="22"/>
          <w:u w:val="single"/>
        </w:rPr>
        <w:t xml:space="preserve"> of grain and new wine.”</w:t>
      </w:r>
      <w:r w:rsidRPr="009D2AB3">
        <w:rPr>
          <w:rFonts w:ascii="Calibri" w:eastAsia="Calibri" w:hAnsi="Calibri" w:cs="Calibri"/>
          <w:sz w:val="22"/>
          <w:szCs w:val="22"/>
        </w:rPr>
        <w:t xml:space="preserve"> </w:t>
      </w:r>
      <w:proofErr w:type="gramStart"/>
      <w:r w:rsidRPr="009D2AB3">
        <w:rPr>
          <w:rFonts w:ascii="Calibri" w:eastAsia="Calibri" w:hAnsi="Calibri" w:cs="Calibri"/>
          <w:sz w:val="22"/>
          <w:szCs w:val="22"/>
        </w:rPr>
        <w:t>Let’s</w:t>
      </w:r>
      <w:proofErr w:type="gramEnd"/>
      <w:r w:rsidRPr="009D2AB3">
        <w:rPr>
          <w:rFonts w:ascii="Calibri" w:eastAsia="Calibri" w:hAnsi="Calibri" w:cs="Calibri"/>
          <w:sz w:val="22"/>
          <w:szCs w:val="22"/>
        </w:rPr>
        <w:t xml:space="preserve"> turn to the passage and let those who have ears hear. Amen!</w:t>
      </w:r>
    </w:p>
    <w:p w14:paraId="00000007" w14:textId="77777777" w:rsidR="002E1A9F" w:rsidRPr="009D2AB3" w:rsidRDefault="002E1A9F" w:rsidP="009D6B39">
      <w:pPr>
        <w:jc w:val="both"/>
        <w:rPr>
          <w:rFonts w:ascii="Calibri" w:eastAsia="Calibri" w:hAnsi="Calibri" w:cs="Calibri"/>
          <w:b/>
          <w:bCs/>
          <w:sz w:val="22"/>
          <w:szCs w:val="22"/>
        </w:rPr>
      </w:pPr>
    </w:p>
    <w:p w14:paraId="00000009" w14:textId="4F26E6B6" w:rsidR="002E1A9F" w:rsidRDefault="00073BCC" w:rsidP="009D6B39">
      <w:pPr>
        <w:jc w:val="both"/>
        <w:rPr>
          <w:rFonts w:ascii="Calibri" w:eastAsia="Calibri" w:hAnsi="Calibri" w:cs="Calibri"/>
          <w:sz w:val="22"/>
          <w:szCs w:val="22"/>
        </w:rPr>
      </w:pPr>
      <w:r w:rsidRPr="009D2AB3">
        <w:rPr>
          <w:rFonts w:ascii="Calibri" w:eastAsia="Calibri" w:hAnsi="Calibri" w:cs="Calibri"/>
          <w:sz w:val="22"/>
          <w:szCs w:val="22"/>
        </w:rPr>
        <w:t xml:space="preserve">In verses 28-29 Isaac blessed Jacob saying, </w:t>
      </w:r>
      <w:r w:rsidRPr="009D2AB3">
        <w:rPr>
          <w:rFonts w:ascii="Calibri" w:eastAsia="Calibri" w:hAnsi="Calibri" w:cs="Calibri"/>
          <w:i/>
          <w:iCs/>
          <w:sz w:val="22"/>
          <w:szCs w:val="22"/>
          <w:u w:val="single"/>
        </w:rPr>
        <w:t>“28 May God give you heaven’s dew and earth’s richness—an abundance of grain and new wine. 29 May nations serve you and peoples bow down to you. Be lord over your brothers, and may the sons of your mother bow down to you. May those who curse you be cursed and those who bless you be blessed.”</w:t>
      </w:r>
      <w:r w:rsidRPr="009D2AB3">
        <w:rPr>
          <w:rFonts w:ascii="Calibri" w:eastAsia="Calibri" w:hAnsi="Calibri" w:cs="Calibri"/>
          <w:i/>
          <w:iCs/>
          <w:sz w:val="22"/>
          <w:szCs w:val="22"/>
        </w:rPr>
        <w:t xml:space="preserve"> </w:t>
      </w:r>
      <w:r w:rsidRPr="009D2AB3">
        <w:rPr>
          <w:rFonts w:ascii="Calibri" w:eastAsia="Calibri" w:hAnsi="Calibri" w:cs="Calibri"/>
          <w:sz w:val="22"/>
          <w:szCs w:val="22"/>
        </w:rPr>
        <w:t xml:space="preserve">In this blessing, God </w:t>
      </w:r>
      <w:proofErr w:type="gramStart"/>
      <w:r w:rsidRPr="009D2AB3">
        <w:rPr>
          <w:rFonts w:ascii="Calibri" w:eastAsia="Calibri" w:hAnsi="Calibri" w:cs="Calibri"/>
          <w:sz w:val="22"/>
          <w:szCs w:val="22"/>
        </w:rPr>
        <w:t>is placed</w:t>
      </w:r>
      <w:proofErr w:type="gramEnd"/>
      <w:r w:rsidRPr="009D2AB3">
        <w:rPr>
          <w:rFonts w:ascii="Calibri" w:eastAsia="Calibri" w:hAnsi="Calibri" w:cs="Calibri"/>
          <w:sz w:val="22"/>
          <w:szCs w:val="22"/>
        </w:rPr>
        <w:t xml:space="preserve"> as the source and centre of the receiver’s prosperity and success on earth, particularly their material well-being. It not only speaks of the receiver’s material well-being in terms of food, drink, and wealth, but also speaks to power: the receiver would have nations serve him and peoples bow down to him. He would be the spiritual head of the family, and those who curse him </w:t>
      </w:r>
      <w:proofErr w:type="gramStart"/>
      <w:r w:rsidRPr="009D2AB3">
        <w:rPr>
          <w:rFonts w:ascii="Calibri" w:eastAsia="Calibri" w:hAnsi="Calibri" w:cs="Calibri"/>
          <w:sz w:val="22"/>
          <w:szCs w:val="22"/>
        </w:rPr>
        <w:t>would be cursed</w:t>
      </w:r>
      <w:proofErr w:type="gramEnd"/>
      <w:r w:rsidRPr="009D2AB3">
        <w:rPr>
          <w:rFonts w:ascii="Calibri" w:eastAsia="Calibri" w:hAnsi="Calibri" w:cs="Calibri"/>
          <w:sz w:val="22"/>
          <w:szCs w:val="22"/>
        </w:rPr>
        <w:t>, while those who bless him would be blessed. What significance such a person and their descendants would have on earth! This is a wealthy and powerful person, and they would be so because of God.</w:t>
      </w:r>
    </w:p>
    <w:p w14:paraId="226DC64F" w14:textId="77777777" w:rsidR="009D2AB3" w:rsidRPr="009D2AB3" w:rsidRDefault="009D2AB3" w:rsidP="009D6B39">
      <w:pPr>
        <w:jc w:val="both"/>
        <w:rPr>
          <w:rFonts w:ascii="Calibri" w:eastAsia="Calibri" w:hAnsi="Calibri" w:cs="Calibri"/>
          <w:sz w:val="22"/>
          <w:szCs w:val="22"/>
        </w:rPr>
      </w:pPr>
    </w:p>
    <w:p w14:paraId="0000000A" w14:textId="59EDC342" w:rsidR="002E1A9F" w:rsidRPr="009D2AB3" w:rsidRDefault="00073BCC" w:rsidP="009D6B39">
      <w:pPr>
        <w:jc w:val="both"/>
        <w:rPr>
          <w:rFonts w:ascii="Calibri" w:eastAsia="Calibri" w:hAnsi="Calibri" w:cs="Calibri"/>
          <w:sz w:val="22"/>
          <w:szCs w:val="22"/>
          <w:u w:val="single"/>
        </w:rPr>
      </w:pPr>
      <w:r w:rsidRPr="009D2AB3">
        <w:rPr>
          <w:rFonts w:ascii="Calibri" w:eastAsia="Calibri" w:hAnsi="Calibri" w:cs="Calibri"/>
          <w:sz w:val="22"/>
          <w:szCs w:val="22"/>
        </w:rPr>
        <w:t xml:space="preserve">This is the dream </w:t>
      </w:r>
      <w:r w:rsidR="00097DCC">
        <w:rPr>
          <w:rFonts w:ascii="Calibri" w:eastAsia="Calibri" w:hAnsi="Calibri" w:cs="Calibri"/>
          <w:sz w:val="22"/>
          <w:szCs w:val="22"/>
        </w:rPr>
        <w:t xml:space="preserve">of most people, if not everyone – </w:t>
      </w:r>
      <w:r w:rsidRPr="009D2AB3">
        <w:rPr>
          <w:rFonts w:ascii="Calibri" w:eastAsia="Calibri" w:hAnsi="Calibri" w:cs="Calibri"/>
          <w:sz w:val="22"/>
          <w:szCs w:val="22"/>
        </w:rPr>
        <w:t>to be wealthy and powerful. However, in pursuing wealth and power, m</w:t>
      </w:r>
      <w:r w:rsidR="00097DCC">
        <w:rPr>
          <w:rFonts w:ascii="Calibri" w:eastAsia="Calibri" w:hAnsi="Calibri" w:cs="Calibri"/>
          <w:sz w:val="22"/>
          <w:szCs w:val="22"/>
        </w:rPr>
        <w:t xml:space="preserve">ost people – including Christians – </w:t>
      </w:r>
      <w:r w:rsidRPr="009D2AB3">
        <w:rPr>
          <w:rFonts w:ascii="Calibri" w:eastAsia="Calibri" w:hAnsi="Calibri" w:cs="Calibri"/>
          <w:sz w:val="22"/>
          <w:szCs w:val="22"/>
        </w:rPr>
        <w:t>trade God for these things. They are like the man</w:t>
      </w:r>
      <w:r w:rsidR="00C47302">
        <w:rPr>
          <w:rFonts w:ascii="Calibri" w:eastAsia="Calibri" w:hAnsi="Calibri" w:cs="Calibri"/>
          <w:sz w:val="22"/>
          <w:szCs w:val="22"/>
        </w:rPr>
        <w:t xml:space="preserve"> in Matthew 19</w:t>
      </w:r>
      <w:r w:rsidRPr="009D2AB3">
        <w:rPr>
          <w:rFonts w:ascii="Calibri" w:eastAsia="Calibri" w:hAnsi="Calibri" w:cs="Calibri"/>
          <w:sz w:val="22"/>
          <w:szCs w:val="22"/>
        </w:rPr>
        <w:t xml:space="preserve"> who once came to Jesus to question Him about how he can inherit eternal life, what he lacked</w:t>
      </w:r>
      <w:r w:rsidR="00DD6D9D">
        <w:rPr>
          <w:rFonts w:ascii="Calibri" w:eastAsia="Calibri" w:hAnsi="Calibri" w:cs="Calibri"/>
          <w:sz w:val="22"/>
          <w:szCs w:val="22"/>
        </w:rPr>
        <w:t xml:space="preserve"> (and he knew it deep down)</w:t>
      </w:r>
      <w:r w:rsidRPr="009D2AB3">
        <w:rPr>
          <w:rFonts w:ascii="Calibri" w:eastAsia="Calibri" w:hAnsi="Calibri" w:cs="Calibri"/>
          <w:sz w:val="22"/>
          <w:szCs w:val="22"/>
        </w:rPr>
        <w:t>. He assured Jesu</w:t>
      </w:r>
      <w:r w:rsidR="000919A2">
        <w:rPr>
          <w:rFonts w:ascii="Calibri" w:eastAsia="Calibri" w:hAnsi="Calibri" w:cs="Calibri"/>
          <w:sz w:val="22"/>
          <w:szCs w:val="22"/>
        </w:rPr>
        <w:t xml:space="preserve">s that he kept all commandments and asked what more he was to do to inherit eternal life. </w:t>
      </w:r>
      <w:r w:rsidRPr="009D2AB3">
        <w:rPr>
          <w:rFonts w:ascii="Calibri" w:eastAsia="Calibri" w:hAnsi="Calibri" w:cs="Calibri"/>
          <w:sz w:val="22"/>
          <w:szCs w:val="22"/>
        </w:rPr>
        <w:t xml:space="preserve">Matthew 19, verse 21-22 reads: </w:t>
      </w:r>
      <w:r w:rsidRPr="009D2AB3">
        <w:rPr>
          <w:rFonts w:ascii="Calibri" w:eastAsia="Calibri" w:hAnsi="Calibri" w:cs="Calibri"/>
          <w:b/>
          <w:bCs/>
          <w:i/>
          <w:iCs/>
          <w:sz w:val="22"/>
          <w:szCs w:val="22"/>
          <w:u w:val="single"/>
          <w:vertAlign w:val="superscript"/>
        </w:rPr>
        <w:t>21 </w:t>
      </w:r>
      <w:r w:rsidRPr="009D2AB3">
        <w:rPr>
          <w:rFonts w:ascii="Calibri" w:eastAsia="Calibri" w:hAnsi="Calibri" w:cs="Calibri"/>
          <w:i/>
          <w:iCs/>
          <w:sz w:val="22"/>
          <w:szCs w:val="22"/>
          <w:u w:val="single"/>
        </w:rPr>
        <w:t xml:space="preserve">Jesus answered, “If you want to be perfect, go, sell your possessions and give to the poor, and you will have treasure in heaven. Then come, follow me.” </w:t>
      </w:r>
      <w:r w:rsidRPr="009D2AB3">
        <w:rPr>
          <w:rFonts w:ascii="Calibri" w:eastAsia="Calibri" w:hAnsi="Calibri" w:cs="Calibri"/>
          <w:b/>
          <w:bCs/>
          <w:i/>
          <w:iCs/>
          <w:sz w:val="22"/>
          <w:szCs w:val="22"/>
          <w:u w:val="single"/>
          <w:vertAlign w:val="superscript"/>
        </w:rPr>
        <w:t>22 </w:t>
      </w:r>
      <w:r w:rsidRPr="009D2AB3">
        <w:rPr>
          <w:rFonts w:ascii="Calibri" w:eastAsia="Calibri" w:hAnsi="Calibri" w:cs="Calibri"/>
          <w:b/>
          <w:bCs/>
          <w:i/>
          <w:iCs/>
          <w:sz w:val="22"/>
          <w:szCs w:val="22"/>
          <w:u w:val="single"/>
        </w:rPr>
        <w:t>When the young man heard this, he went away sad, because he had great wealth</w:t>
      </w:r>
      <w:r w:rsidRPr="009D2AB3">
        <w:rPr>
          <w:rFonts w:ascii="Calibri" w:eastAsia="Calibri" w:hAnsi="Calibri" w:cs="Calibri"/>
          <w:i/>
          <w:iCs/>
          <w:sz w:val="22"/>
          <w:szCs w:val="22"/>
          <w:u w:val="single"/>
        </w:rPr>
        <w:t>.</w:t>
      </w:r>
      <w:r w:rsidRPr="009D2AB3">
        <w:rPr>
          <w:rFonts w:ascii="Calibri" w:eastAsia="Calibri" w:hAnsi="Calibri" w:cs="Calibri"/>
          <w:sz w:val="22"/>
          <w:szCs w:val="22"/>
          <w:u w:val="single"/>
        </w:rPr>
        <w:t xml:space="preserve"> </w:t>
      </w:r>
    </w:p>
    <w:p w14:paraId="0000000B" w14:textId="77777777" w:rsidR="002E1A9F" w:rsidRPr="009D2AB3" w:rsidRDefault="002E1A9F" w:rsidP="009D6B39">
      <w:pPr>
        <w:jc w:val="both"/>
        <w:rPr>
          <w:rFonts w:ascii="Calibri" w:eastAsia="Calibri" w:hAnsi="Calibri" w:cs="Calibri"/>
          <w:sz w:val="22"/>
          <w:szCs w:val="22"/>
          <w:u w:val="single"/>
        </w:rPr>
      </w:pPr>
    </w:p>
    <w:p w14:paraId="0000000C" w14:textId="77777777" w:rsidR="002E1A9F" w:rsidRPr="009D2AB3" w:rsidRDefault="00073BCC" w:rsidP="009D6B39">
      <w:pPr>
        <w:jc w:val="both"/>
        <w:rPr>
          <w:rFonts w:ascii="Calibri" w:eastAsia="Calibri" w:hAnsi="Calibri" w:cs="Calibri"/>
          <w:sz w:val="22"/>
          <w:szCs w:val="22"/>
        </w:rPr>
      </w:pPr>
      <w:r w:rsidRPr="009D2AB3">
        <w:rPr>
          <w:rFonts w:ascii="Calibri" w:eastAsia="Calibri" w:hAnsi="Calibri" w:cs="Calibri"/>
          <w:sz w:val="22"/>
          <w:szCs w:val="22"/>
        </w:rPr>
        <w:t>What should we make of this? We can succeed in life through the common grace afforded to everyone. You can work hard, be wise, and succeed, but that does not necessarily mean you have become wealthy and powerful through God’s covenantal blessing.</w:t>
      </w:r>
    </w:p>
    <w:p w14:paraId="0000000D" w14:textId="77777777" w:rsidR="002E1A9F" w:rsidRPr="009D2AB3" w:rsidRDefault="002E1A9F" w:rsidP="009D6B39">
      <w:pPr>
        <w:jc w:val="both"/>
        <w:rPr>
          <w:rFonts w:ascii="Calibri" w:eastAsia="Calibri" w:hAnsi="Calibri" w:cs="Calibri"/>
          <w:sz w:val="22"/>
          <w:szCs w:val="22"/>
        </w:rPr>
      </w:pPr>
    </w:p>
    <w:p w14:paraId="0000000E" w14:textId="77777777" w:rsidR="002E1A9F" w:rsidRPr="009D2AB3" w:rsidRDefault="00073BCC" w:rsidP="009D6B39">
      <w:pPr>
        <w:jc w:val="both"/>
        <w:rPr>
          <w:rFonts w:ascii="Calibri" w:eastAsia="Calibri" w:hAnsi="Calibri" w:cs="Calibri"/>
          <w:sz w:val="22"/>
          <w:szCs w:val="22"/>
        </w:rPr>
      </w:pPr>
      <w:r w:rsidRPr="009D2AB3">
        <w:rPr>
          <w:rFonts w:ascii="Calibri" w:eastAsia="Calibri" w:hAnsi="Calibri" w:cs="Calibri"/>
          <w:sz w:val="22"/>
          <w:szCs w:val="22"/>
        </w:rPr>
        <w:t xml:space="preserve">Let us remember what God said about Ishmael (Abraham’s son by natural means rather than through full trust in the LORD) in the previous passages in Genesis. When Abraham was greatly distressed about having to send away his son Ishmael and his mother, God said to him in Genesis </w:t>
      </w:r>
      <w:proofErr w:type="gramStart"/>
      <w:r w:rsidRPr="009D2AB3">
        <w:rPr>
          <w:rFonts w:ascii="Calibri" w:eastAsia="Calibri" w:hAnsi="Calibri" w:cs="Calibri"/>
          <w:sz w:val="22"/>
          <w:szCs w:val="22"/>
        </w:rPr>
        <w:t>21:</w:t>
      </w:r>
      <w:proofErr w:type="gramEnd"/>
      <w:r w:rsidRPr="009D2AB3">
        <w:rPr>
          <w:rFonts w:ascii="Calibri" w:eastAsia="Calibri" w:hAnsi="Calibri" w:cs="Calibri"/>
          <w:sz w:val="22"/>
          <w:szCs w:val="22"/>
        </w:rPr>
        <w:t xml:space="preserve"> </w:t>
      </w:r>
      <w:r w:rsidRPr="009D2AB3">
        <w:rPr>
          <w:rFonts w:ascii="Calibri" w:eastAsia="Calibri" w:hAnsi="Calibri" w:cs="Calibri"/>
          <w:i/>
          <w:iCs/>
          <w:sz w:val="22"/>
          <w:szCs w:val="22"/>
        </w:rPr>
        <w:t xml:space="preserve">“Do not be so distressed </w:t>
      </w:r>
      <w:r w:rsidRPr="009D2AB3">
        <w:rPr>
          <w:rFonts w:ascii="Calibri" w:eastAsia="Calibri" w:hAnsi="Calibri" w:cs="Calibri"/>
          <w:i/>
          <w:iCs/>
          <w:sz w:val="22"/>
          <w:szCs w:val="22"/>
        </w:rPr>
        <w:lastRenderedPageBreak/>
        <w:t xml:space="preserve">about the boy and your slave woman. Listen to whatever Sarah tells you, because it is through Isaac that your offspring </w:t>
      </w:r>
      <w:proofErr w:type="gramStart"/>
      <w:r w:rsidRPr="009D2AB3">
        <w:rPr>
          <w:rFonts w:ascii="Calibri" w:eastAsia="Calibri" w:hAnsi="Calibri" w:cs="Calibri"/>
          <w:i/>
          <w:iCs/>
          <w:sz w:val="22"/>
          <w:szCs w:val="22"/>
        </w:rPr>
        <w:t>will be reckoned</w:t>
      </w:r>
      <w:proofErr w:type="gramEnd"/>
      <w:r w:rsidRPr="009D2AB3">
        <w:rPr>
          <w:rFonts w:ascii="Calibri" w:eastAsia="Calibri" w:hAnsi="Calibri" w:cs="Calibri"/>
          <w:i/>
          <w:iCs/>
          <w:sz w:val="22"/>
          <w:szCs w:val="22"/>
        </w:rPr>
        <w:t>. I will make the son of the slave into a nation also, because he is your offspring.”</w:t>
      </w:r>
      <w:r w:rsidRPr="009D2AB3">
        <w:rPr>
          <w:rFonts w:ascii="Calibri" w:eastAsia="Calibri" w:hAnsi="Calibri" w:cs="Calibri"/>
          <w:sz w:val="22"/>
          <w:szCs w:val="22"/>
        </w:rPr>
        <w:t xml:space="preserve"> Ishmael would also become a great nation, but this did not mean he was part of the covenant.</w:t>
      </w:r>
    </w:p>
    <w:p w14:paraId="0000000F" w14:textId="77777777" w:rsidR="002E1A9F" w:rsidRPr="009D2AB3" w:rsidRDefault="002E1A9F" w:rsidP="009D6B39">
      <w:pPr>
        <w:jc w:val="both"/>
        <w:rPr>
          <w:rFonts w:ascii="Calibri" w:eastAsia="Calibri" w:hAnsi="Calibri" w:cs="Calibri"/>
          <w:sz w:val="22"/>
          <w:szCs w:val="22"/>
        </w:rPr>
      </w:pPr>
    </w:p>
    <w:p w14:paraId="00000010" w14:textId="77777777" w:rsidR="002E1A9F" w:rsidRPr="009D2AB3" w:rsidRDefault="00073BCC" w:rsidP="009D6B39">
      <w:pPr>
        <w:jc w:val="both"/>
        <w:rPr>
          <w:rFonts w:ascii="Calibri" w:eastAsia="Calibri" w:hAnsi="Calibri" w:cs="Calibri"/>
          <w:sz w:val="22"/>
          <w:szCs w:val="22"/>
        </w:rPr>
      </w:pPr>
      <w:r w:rsidRPr="009D2AB3">
        <w:rPr>
          <w:rFonts w:ascii="Calibri" w:eastAsia="Calibri" w:hAnsi="Calibri" w:cs="Calibri"/>
          <w:sz w:val="22"/>
          <w:szCs w:val="22"/>
        </w:rPr>
        <w:t xml:space="preserve">Here, we see that it is not merely about being wealthy and powerful, and yet not being part of the covenant. The Lord Jesus says, </w:t>
      </w:r>
      <w:r w:rsidRPr="009D2AB3">
        <w:rPr>
          <w:rFonts w:ascii="Calibri" w:eastAsia="Calibri" w:hAnsi="Calibri" w:cs="Calibri"/>
          <w:i/>
          <w:iCs/>
          <w:sz w:val="22"/>
          <w:szCs w:val="22"/>
        </w:rPr>
        <w:t>“What good is it for someone to gain the whole world, yet forfeit their soul?”</w:t>
      </w:r>
      <w:r w:rsidRPr="009D2AB3">
        <w:rPr>
          <w:rFonts w:ascii="Calibri" w:eastAsia="Calibri" w:hAnsi="Calibri" w:cs="Calibri"/>
          <w:sz w:val="22"/>
          <w:szCs w:val="22"/>
        </w:rPr>
        <w:t xml:space="preserve"> (Mark 8:36).</w:t>
      </w:r>
    </w:p>
    <w:p w14:paraId="00000011" w14:textId="77777777" w:rsidR="002E1A9F" w:rsidRPr="009D2AB3" w:rsidRDefault="002E1A9F" w:rsidP="009D6B39">
      <w:pPr>
        <w:jc w:val="both"/>
        <w:rPr>
          <w:rFonts w:ascii="Calibri" w:eastAsia="Calibri" w:hAnsi="Calibri" w:cs="Calibri"/>
          <w:sz w:val="22"/>
          <w:szCs w:val="22"/>
        </w:rPr>
      </w:pPr>
    </w:p>
    <w:p w14:paraId="00000012" w14:textId="1B6EC444" w:rsidR="002E1A9F" w:rsidRPr="009D2AB3" w:rsidRDefault="00073BCC" w:rsidP="009D6B39">
      <w:pPr>
        <w:jc w:val="both"/>
        <w:rPr>
          <w:rFonts w:ascii="Calibri" w:eastAsia="Calibri" w:hAnsi="Calibri" w:cs="Calibri"/>
          <w:sz w:val="22"/>
          <w:szCs w:val="22"/>
        </w:rPr>
      </w:pPr>
      <w:r w:rsidRPr="009D2AB3">
        <w:rPr>
          <w:rFonts w:ascii="Calibri" w:eastAsia="Calibri" w:hAnsi="Calibri" w:cs="Calibri"/>
          <w:sz w:val="22"/>
          <w:szCs w:val="22"/>
        </w:rPr>
        <w:t xml:space="preserve">Brothers and sisters, here is the lesson from the covenantal blessing: can we honestly say we </w:t>
      </w:r>
      <w:proofErr w:type="gramStart"/>
      <w:r w:rsidRPr="009D2AB3">
        <w:rPr>
          <w:rFonts w:ascii="Calibri" w:eastAsia="Calibri" w:hAnsi="Calibri" w:cs="Calibri"/>
          <w:sz w:val="22"/>
          <w:szCs w:val="22"/>
        </w:rPr>
        <w:t>are blessed</w:t>
      </w:r>
      <w:proofErr w:type="gramEnd"/>
      <w:r w:rsidRPr="009D2AB3">
        <w:rPr>
          <w:rFonts w:ascii="Calibri" w:eastAsia="Calibri" w:hAnsi="Calibri" w:cs="Calibri"/>
          <w:sz w:val="22"/>
          <w:szCs w:val="22"/>
        </w:rPr>
        <w:t xml:space="preserve"> within the covenant, rather than simply experiencing God’s common grace? God causes His sun to rise on the evil and the good, and sends rain on the righteous and the unrighteous. Generally, if we align ourselves with principles such as hard work</w:t>
      </w:r>
      <w:r w:rsidR="007C47B5">
        <w:rPr>
          <w:rFonts w:ascii="Calibri" w:eastAsia="Calibri" w:hAnsi="Calibri" w:cs="Calibri"/>
          <w:sz w:val="22"/>
          <w:szCs w:val="22"/>
        </w:rPr>
        <w:t xml:space="preserve">, wisdom, discipline, and so </w:t>
      </w:r>
      <w:proofErr w:type="gramStart"/>
      <w:r w:rsidR="007C47B5">
        <w:rPr>
          <w:rFonts w:ascii="Calibri" w:eastAsia="Calibri" w:hAnsi="Calibri" w:cs="Calibri"/>
          <w:sz w:val="22"/>
          <w:szCs w:val="22"/>
        </w:rPr>
        <w:t>on</w:t>
      </w:r>
      <w:proofErr w:type="gramEnd"/>
      <w:r w:rsidR="007C47B5">
        <w:rPr>
          <w:rFonts w:ascii="Calibri" w:eastAsia="Calibri" w:hAnsi="Calibri" w:cs="Calibri"/>
          <w:sz w:val="22"/>
          <w:szCs w:val="22"/>
        </w:rPr>
        <w:t xml:space="preserve"> – </w:t>
      </w:r>
      <w:r w:rsidRPr="009D2AB3">
        <w:rPr>
          <w:rFonts w:ascii="Calibri" w:eastAsia="Calibri" w:hAnsi="Calibri" w:cs="Calibri"/>
          <w:sz w:val="22"/>
          <w:szCs w:val="22"/>
        </w:rPr>
        <w:t>as many motivational talks and testimonies emphasiz</w:t>
      </w:r>
      <w:r w:rsidR="007C47B5">
        <w:rPr>
          <w:rFonts w:ascii="Calibri" w:eastAsia="Calibri" w:hAnsi="Calibri" w:cs="Calibri"/>
          <w:sz w:val="22"/>
          <w:szCs w:val="22"/>
        </w:rPr>
        <w:t xml:space="preserve">e – </w:t>
      </w:r>
      <w:r w:rsidRPr="009D2AB3">
        <w:rPr>
          <w:rFonts w:ascii="Calibri" w:eastAsia="Calibri" w:hAnsi="Calibri" w:cs="Calibri"/>
          <w:sz w:val="22"/>
          <w:szCs w:val="22"/>
        </w:rPr>
        <w:t>we can succeed and still claim God’s grace or hand in our personal ambitions, whether to become a great accountant, engineer, nurse, lawyer, computer scientist, teacher, and so on. We would not be wrong to call it God’s grace, but it may not necessarily be within the covenantal blessing.</w:t>
      </w:r>
    </w:p>
    <w:p w14:paraId="00000013" w14:textId="77777777" w:rsidR="002E1A9F" w:rsidRPr="009D2AB3" w:rsidRDefault="002E1A9F" w:rsidP="009D6B39">
      <w:pPr>
        <w:jc w:val="both"/>
        <w:rPr>
          <w:rFonts w:ascii="Calibri" w:eastAsia="Calibri" w:hAnsi="Calibri" w:cs="Calibri"/>
          <w:sz w:val="22"/>
          <w:szCs w:val="22"/>
        </w:rPr>
      </w:pPr>
    </w:p>
    <w:p w14:paraId="00000014" w14:textId="03BD3BDD" w:rsidR="002E1A9F" w:rsidRPr="009D2AB3" w:rsidRDefault="00073BCC" w:rsidP="009D6B39">
      <w:pPr>
        <w:jc w:val="both"/>
        <w:rPr>
          <w:rFonts w:ascii="Calibri" w:eastAsia="Calibri" w:hAnsi="Calibri" w:cs="Calibri"/>
          <w:sz w:val="22"/>
          <w:szCs w:val="22"/>
        </w:rPr>
      </w:pPr>
      <w:r w:rsidRPr="009D2AB3">
        <w:rPr>
          <w:rFonts w:ascii="Calibri" w:eastAsia="Calibri" w:hAnsi="Calibri" w:cs="Calibri"/>
          <w:sz w:val="22"/>
          <w:szCs w:val="22"/>
        </w:rPr>
        <w:t>E</w:t>
      </w:r>
      <w:r w:rsidR="007C47B5">
        <w:rPr>
          <w:rFonts w:ascii="Calibri" w:eastAsia="Calibri" w:hAnsi="Calibri" w:cs="Calibri"/>
          <w:sz w:val="22"/>
          <w:szCs w:val="22"/>
        </w:rPr>
        <w:t xml:space="preserve">very tree is known by its fruit – </w:t>
      </w:r>
      <w:r w:rsidRPr="009D2AB3">
        <w:rPr>
          <w:rFonts w:ascii="Calibri" w:eastAsia="Calibri" w:hAnsi="Calibri" w:cs="Calibri"/>
          <w:sz w:val="22"/>
          <w:szCs w:val="22"/>
        </w:rPr>
        <w:t xml:space="preserve">how do you become successful, or how are you becoming, or intending to become, successful? </w:t>
      </w:r>
      <w:proofErr w:type="gramStart"/>
      <w:r w:rsidRPr="009D2AB3">
        <w:rPr>
          <w:rFonts w:ascii="Calibri" w:eastAsia="Calibri" w:hAnsi="Calibri" w:cs="Calibri"/>
          <w:sz w:val="22"/>
          <w:szCs w:val="22"/>
        </w:rPr>
        <w:t>And</w:t>
      </w:r>
      <w:proofErr w:type="gramEnd"/>
      <w:r w:rsidRPr="009D2AB3">
        <w:rPr>
          <w:rFonts w:ascii="Calibri" w:eastAsia="Calibri" w:hAnsi="Calibri" w:cs="Calibri"/>
          <w:sz w:val="22"/>
          <w:szCs w:val="22"/>
        </w:rPr>
        <w:t xml:space="preserve"> what is your foundational motivation? What is your ultimate goal in life?</w:t>
      </w:r>
      <w:r w:rsidR="00430341">
        <w:rPr>
          <w:rFonts w:ascii="Calibri" w:eastAsia="Calibri" w:hAnsi="Calibri" w:cs="Calibri"/>
          <w:sz w:val="22"/>
          <w:szCs w:val="22"/>
        </w:rPr>
        <w:t xml:space="preserve"> These </w:t>
      </w:r>
      <w:r w:rsidR="009D6B39">
        <w:rPr>
          <w:rFonts w:ascii="Calibri" w:eastAsia="Calibri" w:hAnsi="Calibri" w:cs="Calibri"/>
          <w:sz w:val="22"/>
          <w:szCs w:val="22"/>
        </w:rPr>
        <w:t>can tell you where you stand.</w:t>
      </w:r>
    </w:p>
    <w:p w14:paraId="00000015" w14:textId="77777777" w:rsidR="002E1A9F" w:rsidRPr="009D2AB3" w:rsidRDefault="002E1A9F" w:rsidP="009D6B39">
      <w:pPr>
        <w:jc w:val="both"/>
        <w:rPr>
          <w:rFonts w:ascii="Calibri" w:eastAsia="Calibri" w:hAnsi="Calibri" w:cs="Calibri"/>
          <w:sz w:val="22"/>
          <w:szCs w:val="22"/>
        </w:rPr>
      </w:pPr>
    </w:p>
    <w:p w14:paraId="00000016" w14:textId="77777777" w:rsidR="002E1A9F" w:rsidRPr="009D2AB3" w:rsidRDefault="00073BCC" w:rsidP="009D6B39">
      <w:pPr>
        <w:jc w:val="both"/>
        <w:rPr>
          <w:rFonts w:ascii="Calibri" w:eastAsia="Calibri" w:hAnsi="Calibri" w:cs="Calibri"/>
          <w:sz w:val="22"/>
          <w:szCs w:val="22"/>
        </w:rPr>
      </w:pPr>
      <w:r w:rsidRPr="009D2AB3">
        <w:rPr>
          <w:rFonts w:ascii="Calibri" w:eastAsia="Calibri" w:hAnsi="Calibri" w:cs="Calibri"/>
          <w:sz w:val="22"/>
          <w:szCs w:val="22"/>
        </w:rPr>
        <w:t>This covenantal blessing was so important that Isaac intended to give it to his favourite son, Esau, under special conditions. It was so significant that Rebekah, his wife, and their son Jacob, upon hearing Isaac’s intention to bless Esau, had to think quickly about how to meet those conditions so that Jacob could receive the blessing instead.</w:t>
      </w:r>
    </w:p>
    <w:p w14:paraId="00000017" w14:textId="77777777" w:rsidR="002E1A9F" w:rsidRPr="009D2AB3" w:rsidRDefault="002E1A9F" w:rsidP="009D6B39">
      <w:pPr>
        <w:jc w:val="both"/>
        <w:rPr>
          <w:rFonts w:ascii="Calibri" w:eastAsia="Calibri" w:hAnsi="Calibri" w:cs="Calibri"/>
          <w:sz w:val="22"/>
          <w:szCs w:val="22"/>
        </w:rPr>
      </w:pPr>
    </w:p>
    <w:p w14:paraId="00000018" w14:textId="08147A15" w:rsidR="002E1A9F" w:rsidRPr="009D2AB3" w:rsidRDefault="00073BCC" w:rsidP="009D6B39">
      <w:pPr>
        <w:jc w:val="both"/>
        <w:rPr>
          <w:rFonts w:ascii="Calibri" w:eastAsia="Calibri" w:hAnsi="Calibri" w:cs="Calibri"/>
          <w:i/>
          <w:iCs/>
          <w:sz w:val="22"/>
          <w:szCs w:val="22"/>
          <w:u w:val="single"/>
        </w:rPr>
      </w:pPr>
      <w:r w:rsidRPr="009D2AB3">
        <w:rPr>
          <w:rFonts w:ascii="Calibri" w:eastAsia="Calibri" w:hAnsi="Calibri" w:cs="Calibri"/>
          <w:sz w:val="22"/>
          <w:szCs w:val="22"/>
        </w:rPr>
        <w:t xml:space="preserve">From verses </w:t>
      </w:r>
      <w:proofErr w:type="gramStart"/>
      <w:r w:rsidRPr="009D2AB3">
        <w:rPr>
          <w:rFonts w:ascii="Calibri" w:eastAsia="Calibri" w:hAnsi="Calibri" w:cs="Calibri"/>
          <w:sz w:val="22"/>
          <w:szCs w:val="22"/>
        </w:rPr>
        <w:t>1-25</w:t>
      </w:r>
      <w:proofErr w:type="gramEnd"/>
      <w:r w:rsidRPr="009D2AB3">
        <w:rPr>
          <w:rFonts w:ascii="Calibri" w:eastAsia="Calibri" w:hAnsi="Calibri" w:cs="Calibri"/>
          <w:sz w:val="22"/>
          <w:szCs w:val="22"/>
        </w:rPr>
        <w:t xml:space="preserve"> we learn that Isaac w</w:t>
      </w:r>
      <w:r w:rsidR="00651B9F">
        <w:rPr>
          <w:rFonts w:ascii="Calibri" w:eastAsia="Calibri" w:hAnsi="Calibri" w:cs="Calibri"/>
          <w:sz w:val="22"/>
          <w:szCs w:val="22"/>
        </w:rPr>
        <w:t xml:space="preserve">as old and had become </w:t>
      </w:r>
      <w:r w:rsidRPr="009D2AB3">
        <w:rPr>
          <w:rFonts w:ascii="Calibri" w:eastAsia="Calibri" w:hAnsi="Calibri" w:cs="Calibri"/>
          <w:sz w:val="22"/>
          <w:szCs w:val="22"/>
        </w:rPr>
        <w:t xml:space="preserve">blind. Rebekah his wife </w:t>
      </w:r>
      <w:r w:rsidR="00331329">
        <w:rPr>
          <w:rFonts w:ascii="Calibri" w:eastAsia="Calibri" w:hAnsi="Calibri" w:cs="Calibri"/>
          <w:sz w:val="22"/>
          <w:szCs w:val="22"/>
        </w:rPr>
        <w:t>took advantage of this blindness and used it</w:t>
      </w:r>
      <w:r w:rsidRPr="009D2AB3">
        <w:rPr>
          <w:rFonts w:ascii="Calibri" w:eastAsia="Calibri" w:hAnsi="Calibri" w:cs="Calibri"/>
          <w:sz w:val="22"/>
          <w:szCs w:val="22"/>
        </w:rPr>
        <w:t xml:space="preserve"> to have Jacob blessed instead of Esau. Isaac asked Esau to hunt some game and </w:t>
      </w:r>
      <w:r w:rsidR="00331329">
        <w:rPr>
          <w:rFonts w:ascii="Calibri" w:eastAsia="Calibri" w:hAnsi="Calibri" w:cs="Calibri"/>
          <w:sz w:val="22"/>
          <w:szCs w:val="22"/>
        </w:rPr>
        <w:t xml:space="preserve">prepare </w:t>
      </w:r>
      <w:r w:rsidRPr="009D2AB3">
        <w:rPr>
          <w:rFonts w:ascii="Calibri" w:eastAsia="Calibri" w:hAnsi="Calibri" w:cs="Calibri"/>
          <w:sz w:val="22"/>
          <w:szCs w:val="22"/>
        </w:rPr>
        <w:t>tasty food he liked before he could bless him. Rebekah heard all this a</w:t>
      </w:r>
      <w:r w:rsidR="00A8792F">
        <w:rPr>
          <w:rFonts w:ascii="Calibri" w:eastAsia="Calibri" w:hAnsi="Calibri" w:cs="Calibri"/>
          <w:sz w:val="22"/>
          <w:szCs w:val="22"/>
        </w:rPr>
        <w:t xml:space="preserve">nd instead asked Jacob to </w:t>
      </w:r>
      <w:proofErr w:type="gramStart"/>
      <w:r w:rsidR="00A8792F">
        <w:rPr>
          <w:rFonts w:ascii="Calibri" w:eastAsia="Calibri" w:hAnsi="Calibri" w:cs="Calibri"/>
          <w:sz w:val="22"/>
          <w:szCs w:val="22"/>
        </w:rPr>
        <w:t>get  two</w:t>
      </w:r>
      <w:proofErr w:type="gramEnd"/>
      <w:r w:rsidR="00A8792F">
        <w:rPr>
          <w:rFonts w:ascii="Calibri" w:eastAsia="Calibri" w:hAnsi="Calibri" w:cs="Calibri"/>
          <w:sz w:val="22"/>
          <w:szCs w:val="22"/>
        </w:rPr>
        <w:t xml:space="preserve"> choice </w:t>
      </w:r>
      <w:r w:rsidRPr="009D2AB3">
        <w:rPr>
          <w:rFonts w:ascii="Calibri" w:eastAsia="Calibri" w:hAnsi="Calibri" w:cs="Calibri"/>
          <w:sz w:val="22"/>
          <w:szCs w:val="22"/>
        </w:rPr>
        <w:t>young goat</w:t>
      </w:r>
      <w:r w:rsidR="00CB6A34">
        <w:rPr>
          <w:rFonts w:ascii="Calibri" w:eastAsia="Calibri" w:hAnsi="Calibri" w:cs="Calibri"/>
          <w:sz w:val="22"/>
          <w:szCs w:val="22"/>
        </w:rPr>
        <w:t xml:space="preserve">s so she could prepare the tasty </w:t>
      </w:r>
      <w:r w:rsidRPr="009D2AB3">
        <w:rPr>
          <w:rFonts w:ascii="Calibri" w:eastAsia="Calibri" w:hAnsi="Calibri" w:cs="Calibri"/>
          <w:sz w:val="22"/>
          <w:szCs w:val="22"/>
        </w:rPr>
        <w:t>meal which Isaac li</w:t>
      </w:r>
      <w:r w:rsidR="00CB6A34">
        <w:rPr>
          <w:rFonts w:ascii="Calibri" w:eastAsia="Calibri" w:hAnsi="Calibri" w:cs="Calibri"/>
          <w:sz w:val="22"/>
          <w:szCs w:val="22"/>
        </w:rPr>
        <w:t>ked. Rebekah also made Jacob w</w:t>
      </w:r>
      <w:r w:rsidRPr="009D2AB3">
        <w:rPr>
          <w:rFonts w:ascii="Calibri" w:eastAsia="Calibri" w:hAnsi="Calibri" w:cs="Calibri"/>
          <w:sz w:val="22"/>
          <w:szCs w:val="22"/>
        </w:rPr>
        <w:t>e</w:t>
      </w:r>
      <w:r w:rsidR="00CB6A34">
        <w:rPr>
          <w:rFonts w:ascii="Calibri" w:eastAsia="Calibri" w:hAnsi="Calibri" w:cs="Calibri"/>
          <w:sz w:val="22"/>
          <w:szCs w:val="22"/>
        </w:rPr>
        <w:t>ar</w:t>
      </w:r>
      <w:r w:rsidRPr="009D2AB3">
        <w:rPr>
          <w:rFonts w:ascii="Calibri" w:eastAsia="Calibri" w:hAnsi="Calibri" w:cs="Calibri"/>
          <w:sz w:val="22"/>
          <w:szCs w:val="22"/>
        </w:rPr>
        <w:t xml:space="preserve"> the choicest clothes of Esau, since Esau was hairy and Jacob was not. </w:t>
      </w:r>
      <w:proofErr w:type="gramStart"/>
      <w:r w:rsidRPr="009D2AB3">
        <w:rPr>
          <w:rFonts w:ascii="Calibri" w:eastAsia="Calibri" w:hAnsi="Calibri" w:cs="Calibri"/>
          <w:sz w:val="22"/>
          <w:szCs w:val="22"/>
        </w:rPr>
        <w:t>All in all</w:t>
      </w:r>
      <w:proofErr w:type="gramEnd"/>
      <w:r w:rsidRPr="009D2AB3">
        <w:rPr>
          <w:rFonts w:ascii="Calibri" w:eastAsia="Calibri" w:hAnsi="Calibri" w:cs="Calibri"/>
          <w:sz w:val="22"/>
          <w:szCs w:val="22"/>
        </w:rPr>
        <w:t>, Jacob brought the tasty food to Isaac and he ult</w:t>
      </w:r>
      <w:r w:rsidR="00CB6A34">
        <w:rPr>
          <w:rFonts w:ascii="Calibri" w:eastAsia="Calibri" w:hAnsi="Calibri" w:cs="Calibri"/>
          <w:sz w:val="22"/>
          <w:szCs w:val="22"/>
        </w:rPr>
        <w:t>im</w:t>
      </w:r>
      <w:r w:rsidRPr="009D2AB3">
        <w:rPr>
          <w:rFonts w:ascii="Calibri" w:eastAsia="Calibri" w:hAnsi="Calibri" w:cs="Calibri"/>
          <w:sz w:val="22"/>
          <w:szCs w:val="22"/>
        </w:rPr>
        <w:t>ately ate and greatly blessed Jacob.  Look at verses 26-27</w:t>
      </w:r>
      <w:proofErr w:type="gramStart"/>
      <w:r w:rsidRPr="009D2AB3">
        <w:rPr>
          <w:rFonts w:ascii="Calibri" w:eastAsia="Calibri" w:hAnsi="Calibri" w:cs="Calibri"/>
          <w:sz w:val="22"/>
          <w:szCs w:val="22"/>
        </w:rPr>
        <w:t xml:space="preserve">, </w:t>
      </w:r>
      <w:r w:rsidRPr="009D2AB3">
        <w:rPr>
          <w:rFonts w:ascii="Calibri" w:eastAsia="Calibri" w:hAnsi="Calibri" w:cs="Calibri"/>
          <w:i/>
          <w:iCs/>
          <w:sz w:val="22"/>
          <w:szCs w:val="22"/>
          <w:u w:val="single"/>
        </w:rPr>
        <w:t>. </w:t>
      </w:r>
      <w:proofErr w:type="gramEnd"/>
      <w:r w:rsidRPr="009D2AB3">
        <w:rPr>
          <w:rFonts w:ascii="Calibri" w:eastAsia="Calibri" w:hAnsi="Calibri" w:cs="Calibri"/>
          <w:b/>
          <w:bCs/>
          <w:i/>
          <w:iCs/>
          <w:sz w:val="22"/>
          <w:szCs w:val="22"/>
          <w:u w:val="single"/>
          <w:vertAlign w:val="superscript"/>
        </w:rPr>
        <w:t>26 </w:t>
      </w:r>
      <w:r w:rsidRPr="009D2AB3">
        <w:rPr>
          <w:rFonts w:ascii="Calibri" w:eastAsia="Calibri" w:hAnsi="Calibri" w:cs="Calibri"/>
          <w:i/>
          <w:iCs/>
          <w:sz w:val="22"/>
          <w:szCs w:val="22"/>
          <w:u w:val="single"/>
        </w:rPr>
        <w:t xml:space="preserve">Then his father Isaac said to him, “Come here, my son, and kiss me.” </w:t>
      </w:r>
      <w:proofErr w:type="gramStart"/>
      <w:r w:rsidRPr="009D2AB3">
        <w:rPr>
          <w:rFonts w:ascii="Calibri" w:eastAsia="Calibri" w:hAnsi="Calibri" w:cs="Calibri"/>
          <w:b/>
          <w:bCs/>
          <w:i/>
          <w:iCs/>
          <w:sz w:val="22"/>
          <w:szCs w:val="22"/>
          <w:u w:val="single"/>
          <w:vertAlign w:val="superscript"/>
        </w:rPr>
        <w:t>27 </w:t>
      </w:r>
      <w:r w:rsidRPr="009D2AB3">
        <w:rPr>
          <w:rFonts w:ascii="Calibri" w:eastAsia="Calibri" w:hAnsi="Calibri" w:cs="Calibri"/>
          <w:i/>
          <w:iCs/>
          <w:sz w:val="22"/>
          <w:szCs w:val="22"/>
          <w:u w:val="single"/>
        </w:rPr>
        <w:t>So</w:t>
      </w:r>
      <w:proofErr w:type="gramEnd"/>
      <w:r w:rsidRPr="009D2AB3">
        <w:rPr>
          <w:rFonts w:ascii="Calibri" w:eastAsia="Calibri" w:hAnsi="Calibri" w:cs="Calibri"/>
          <w:i/>
          <w:iCs/>
          <w:sz w:val="22"/>
          <w:szCs w:val="22"/>
          <w:u w:val="single"/>
        </w:rPr>
        <w:t xml:space="preserve"> he went to him and kissed him. When Isaac caught the smell of his clothes, he blessed him and said, “Ah, the smell of my son</w:t>
      </w:r>
      <w:r w:rsidRPr="009D2AB3">
        <w:rPr>
          <w:rFonts w:ascii="Calibri" w:eastAsia="Calibri" w:hAnsi="Calibri" w:cs="Calibri"/>
          <w:i/>
          <w:iCs/>
          <w:sz w:val="22"/>
          <w:szCs w:val="22"/>
          <w:u w:val="single"/>
        </w:rPr>
        <w:br/>
        <w:t xml:space="preserve"> is </w:t>
      </w:r>
      <w:r w:rsidRPr="009D2AB3">
        <w:rPr>
          <w:rFonts w:ascii="Calibri" w:eastAsia="Calibri" w:hAnsi="Calibri" w:cs="Calibri"/>
          <w:b/>
          <w:bCs/>
          <w:i/>
          <w:iCs/>
          <w:sz w:val="22"/>
          <w:szCs w:val="22"/>
          <w:u w:val="single"/>
        </w:rPr>
        <w:t>like the smell of a field that the Lord has blessed.</w:t>
      </w:r>
    </w:p>
    <w:p w14:paraId="00000019" w14:textId="77777777" w:rsidR="002E1A9F" w:rsidRPr="009D2AB3" w:rsidRDefault="002E1A9F" w:rsidP="009D6B39">
      <w:pPr>
        <w:jc w:val="both"/>
        <w:rPr>
          <w:rFonts w:ascii="Calibri" w:eastAsia="Calibri" w:hAnsi="Calibri" w:cs="Calibri"/>
          <w:sz w:val="22"/>
          <w:szCs w:val="22"/>
          <w:u w:val="single"/>
        </w:rPr>
      </w:pPr>
    </w:p>
    <w:p w14:paraId="0000001A" w14:textId="77777777" w:rsidR="002E1A9F" w:rsidRPr="009D2AB3" w:rsidRDefault="00073BCC" w:rsidP="009D6B39">
      <w:pPr>
        <w:jc w:val="both"/>
        <w:rPr>
          <w:rFonts w:ascii="Calibri" w:eastAsia="Calibri" w:hAnsi="Calibri" w:cs="Calibri"/>
          <w:sz w:val="22"/>
          <w:szCs w:val="22"/>
        </w:rPr>
      </w:pPr>
      <w:r w:rsidRPr="009D2AB3">
        <w:rPr>
          <w:rFonts w:ascii="Calibri" w:eastAsia="Calibri" w:hAnsi="Calibri" w:cs="Calibri"/>
          <w:sz w:val="22"/>
          <w:szCs w:val="22"/>
        </w:rPr>
        <w:t xml:space="preserve">Notice how Isaac spoke of the field as </w:t>
      </w:r>
      <w:proofErr w:type="gramStart"/>
      <w:r w:rsidRPr="009D2AB3">
        <w:rPr>
          <w:rFonts w:ascii="Calibri" w:eastAsia="Calibri" w:hAnsi="Calibri" w:cs="Calibri"/>
          <w:sz w:val="22"/>
          <w:szCs w:val="22"/>
        </w:rPr>
        <w:t>being blessed</w:t>
      </w:r>
      <w:proofErr w:type="gramEnd"/>
      <w:r w:rsidRPr="009D2AB3">
        <w:rPr>
          <w:rFonts w:ascii="Calibri" w:eastAsia="Calibri" w:hAnsi="Calibri" w:cs="Calibri"/>
          <w:sz w:val="22"/>
          <w:szCs w:val="22"/>
        </w:rPr>
        <w:t xml:space="preserve"> by the Lord: </w:t>
      </w:r>
      <w:r w:rsidRPr="009D2AB3">
        <w:rPr>
          <w:rFonts w:ascii="Calibri" w:eastAsia="Calibri" w:hAnsi="Calibri" w:cs="Calibri"/>
          <w:i/>
          <w:iCs/>
          <w:sz w:val="22"/>
          <w:szCs w:val="22"/>
        </w:rPr>
        <w:t>“the smell of a field that the Lord has blessed.”</w:t>
      </w:r>
      <w:r w:rsidRPr="009D2AB3">
        <w:rPr>
          <w:rFonts w:ascii="Calibri" w:eastAsia="Calibri" w:hAnsi="Calibri" w:cs="Calibri"/>
          <w:sz w:val="22"/>
          <w:szCs w:val="22"/>
        </w:rPr>
        <w:t xml:space="preserve"> The </w:t>
      </w:r>
      <w:proofErr w:type="gramStart"/>
      <w:r w:rsidRPr="009D2AB3">
        <w:rPr>
          <w:rFonts w:ascii="Calibri" w:eastAsia="Calibri" w:hAnsi="Calibri" w:cs="Calibri"/>
          <w:sz w:val="22"/>
          <w:szCs w:val="22"/>
        </w:rPr>
        <w:t>field, or land, was blessed by the Lord</w:t>
      </w:r>
      <w:proofErr w:type="gramEnd"/>
      <w:r w:rsidRPr="009D2AB3">
        <w:rPr>
          <w:rFonts w:ascii="Calibri" w:eastAsia="Calibri" w:hAnsi="Calibri" w:cs="Calibri"/>
          <w:sz w:val="22"/>
          <w:szCs w:val="22"/>
        </w:rPr>
        <w:t>, and the blessing of heaven’s dew and the earth’s richness was confined within this land. It concerns the Promised Land, and therefore it was not necessarily about the personal ambitions of the receiver of the blessing. Hence, the blessing is the blessing of the LORD in relation to His covenant and plans on earth.</w:t>
      </w:r>
    </w:p>
    <w:p w14:paraId="0000001B" w14:textId="77777777" w:rsidR="002E1A9F" w:rsidRPr="009D2AB3" w:rsidRDefault="002E1A9F" w:rsidP="009D6B39">
      <w:pPr>
        <w:jc w:val="both"/>
        <w:rPr>
          <w:rFonts w:ascii="Calibri" w:eastAsia="Calibri" w:hAnsi="Calibri" w:cs="Calibri"/>
          <w:sz w:val="22"/>
          <w:szCs w:val="22"/>
        </w:rPr>
      </w:pPr>
    </w:p>
    <w:p w14:paraId="0000001C" w14:textId="77777777" w:rsidR="002E1A9F" w:rsidRPr="009D2AB3" w:rsidRDefault="00073BCC" w:rsidP="009D6B39">
      <w:pPr>
        <w:jc w:val="both"/>
        <w:rPr>
          <w:rFonts w:ascii="Calibri" w:eastAsia="Calibri" w:hAnsi="Calibri" w:cs="Calibri"/>
          <w:sz w:val="22"/>
          <w:szCs w:val="22"/>
        </w:rPr>
      </w:pPr>
      <w:r w:rsidRPr="009D2AB3">
        <w:rPr>
          <w:rFonts w:ascii="Calibri" w:eastAsia="Calibri" w:hAnsi="Calibri" w:cs="Calibri"/>
          <w:sz w:val="22"/>
          <w:szCs w:val="22"/>
        </w:rPr>
        <w:t xml:space="preserve">There is righteousness, peace, and joy in the covenantal blessing, but this </w:t>
      </w:r>
      <w:proofErr w:type="gramStart"/>
      <w:r w:rsidRPr="009D2AB3">
        <w:rPr>
          <w:rFonts w:ascii="Calibri" w:eastAsia="Calibri" w:hAnsi="Calibri" w:cs="Calibri"/>
          <w:sz w:val="22"/>
          <w:szCs w:val="22"/>
        </w:rPr>
        <w:t>is not centred</w:t>
      </w:r>
      <w:proofErr w:type="gramEnd"/>
      <w:r w:rsidRPr="009D2AB3">
        <w:rPr>
          <w:rFonts w:ascii="Calibri" w:eastAsia="Calibri" w:hAnsi="Calibri" w:cs="Calibri"/>
          <w:sz w:val="22"/>
          <w:szCs w:val="22"/>
        </w:rPr>
        <w:t xml:space="preserve"> on personal ambitions, even though one’s desires are granted in the Lord. It is like taking delight in the Lord and Him granting the desires of one’s heart within His grand plan.</w:t>
      </w:r>
    </w:p>
    <w:p w14:paraId="0000001D" w14:textId="77777777" w:rsidR="002E1A9F" w:rsidRPr="009D2AB3" w:rsidRDefault="002E1A9F" w:rsidP="009D6B39">
      <w:pPr>
        <w:jc w:val="both"/>
        <w:rPr>
          <w:rFonts w:ascii="Calibri" w:eastAsia="Calibri" w:hAnsi="Calibri" w:cs="Calibri"/>
          <w:sz w:val="22"/>
          <w:szCs w:val="22"/>
        </w:rPr>
      </w:pPr>
    </w:p>
    <w:p w14:paraId="0000001E" w14:textId="77777777" w:rsidR="002E1A9F" w:rsidRPr="009D2AB3" w:rsidRDefault="00073BCC" w:rsidP="009D6B39">
      <w:pPr>
        <w:jc w:val="both"/>
        <w:rPr>
          <w:rFonts w:ascii="Calibri" w:eastAsia="Calibri" w:hAnsi="Calibri" w:cs="Calibri"/>
          <w:sz w:val="22"/>
          <w:szCs w:val="22"/>
        </w:rPr>
      </w:pPr>
      <w:r w:rsidRPr="009D2AB3">
        <w:rPr>
          <w:rFonts w:ascii="Calibri" w:eastAsia="Calibri" w:hAnsi="Calibri" w:cs="Calibri"/>
          <w:sz w:val="22"/>
          <w:szCs w:val="22"/>
        </w:rPr>
        <w:t xml:space="preserve">We have personal ambitions, and these can become idols, but relying on the covenantal blessing for our joy on earth carries with it God’s righteousness and peace with Him, rather than a trade-off. </w:t>
      </w:r>
    </w:p>
    <w:p w14:paraId="0000001F" w14:textId="77777777" w:rsidR="002E1A9F" w:rsidRPr="009D2AB3" w:rsidRDefault="002E1A9F" w:rsidP="009D6B39">
      <w:pPr>
        <w:jc w:val="both"/>
        <w:rPr>
          <w:rFonts w:ascii="Calibri" w:eastAsia="Calibri" w:hAnsi="Calibri" w:cs="Calibri"/>
          <w:sz w:val="22"/>
          <w:szCs w:val="22"/>
        </w:rPr>
      </w:pPr>
    </w:p>
    <w:p w14:paraId="00000020" w14:textId="6B367C6E" w:rsidR="002E1A9F" w:rsidRPr="009D2AB3" w:rsidRDefault="00073BCC" w:rsidP="009D6B39">
      <w:pPr>
        <w:jc w:val="both"/>
        <w:rPr>
          <w:rFonts w:ascii="Calibri" w:eastAsia="Calibri" w:hAnsi="Calibri" w:cs="Calibri"/>
          <w:sz w:val="22"/>
          <w:szCs w:val="22"/>
        </w:rPr>
      </w:pPr>
      <w:r w:rsidRPr="009D2AB3">
        <w:rPr>
          <w:rFonts w:ascii="Calibri" w:eastAsia="Calibri" w:hAnsi="Calibri" w:cs="Calibri"/>
          <w:sz w:val="22"/>
          <w:szCs w:val="22"/>
        </w:rPr>
        <w:t>However, praise God that in this covenantal blessing there is provision: heaven’s dew (to water the land God has given you) and the earth’s richness (fertility</w:t>
      </w:r>
      <w:r w:rsidR="00746FE8">
        <w:rPr>
          <w:rFonts w:ascii="Calibri" w:eastAsia="Calibri" w:hAnsi="Calibri" w:cs="Calibri"/>
          <w:sz w:val="22"/>
          <w:szCs w:val="22"/>
        </w:rPr>
        <w:t xml:space="preserve"> of the land</w:t>
      </w:r>
      <w:r w:rsidRPr="009D2AB3">
        <w:rPr>
          <w:rFonts w:ascii="Calibri" w:eastAsia="Calibri" w:hAnsi="Calibri" w:cs="Calibri"/>
          <w:sz w:val="22"/>
          <w:szCs w:val="22"/>
        </w:rPr>
        <w:t xml:space="preserve">), which allow for an abundance of grain </w:t>
      </w:r>
      <w:r w:rsidRPr="009D2AB3">
        <w:rPr>
          <w:rFonts w:ascii="Calibri" w:eastAsia="Calibri" w:hAnsi="Calibri" w:cs="Calibri"/>
          <w:sz w:val="22"/>
          <w:szCs w:val="22"/>
        </w:rPr>
        <w:lastRenderedPageBreak/>
        <w:t>and new wine. Who received such a blessin</w:t>
      </w:r>
      <w:r w:rsidR="00746FE8">
        <w:rPr>
          <w:rFonts w:ascii="Calibri" w:eastAsia="Calibri" w:hAnsi="Calibri" w:cs="Calibri"/>
          <w:sz w:val="22"/>
          <w:szCs w:val="22"/>
        </w:rPr>
        <w:t xml:space="preserve">g? The one who valued the </w:t>
      </w:r>
      <w:proofErr w:type="spellStart"/>
      <w:r w:rsidR="00746FE8">
        <w:rPr>
          <w:rFonts w:ascii="Calibri" w:eastAsia="Calibri" w:hAnsi="Calibri" w:cs="Calibri"/>
          <w:sz w:val="22"/>
          <w:szCs w:val="22"/>
        </w:rPr>
        <w:t>birth</w:t>
      </w:r>
      <w:r w:rsidRPr="009D2AB3">
        <w:rPr>
          <w:rFonts w:ascii="Calibri" w:eastAsia="Calibri" w:hAnsi="Calibri" w:cs="Calibri"/>
          <w:sz w:val="22"/>
          <w:szCs w:val="22"/>
        </w:rPr>
        <w:t>right</w:t>
      </w:r>
      <w:proofErr w:type="spellEnd"/>
      <w:r w:rsidRPr="009D2AB3">
        <w:rPr>
          <w:rFonts w:ascii="Calibri" w:eastAsia="Calibri" w:hAnsi="Calibri" w:cs="Calibri"/>
          <w:sz w:val="22"/>
          <w:szCs w:val="22"/>
        </w:rPr>
        <w:t xml:space="preserve">. The one who valued God’s </w:t>
      </w:r>
      <w:r w:rsidR="00746FE8" w:rsidRPr="009D2AB3">
        <w:rPr>
          <w:rFonts w:ascii="Calibri" w:eastAsia="Calibri" w:hAnsi="Calibri" w:cs="Calibri"/>
          <w:sz w:val="22"/>
          <w:szCs w:val="22"/>
        </w:rPr>
        <w:t>covenant</w:t>
      </w:r>
      <w:r w:rsidRPr="009D2AB3">
        <w:rPr>
          <w:rFonts w:ascii="Calibri" w:eastAsia="Calibri" w:hAnsi="Calibri" w:cs="Calibri"/>
          <w:sz w:val="22"/>
          <w:szCs w:val="22"/>
        </w:rPr>
        <w:t xml:space="preserve"> blessing. Like Matthew 6:33-34 says, “33But seek first the kingdom of God and His righteousness, and all these things will be added unto you. 34Therefore do not worry about tomorrow, for tomorrow will worry about itself. Today has enough trouble of its own.” Esau</w:t>
      </w:r>
      <w:proofErr w:type="gramStart"/>
      <w:r w:rsidRPr="009D2AB3">
        <w:rPr>
          <w:rFonts w:ascii="Calibri" w:eastAsia="Calibri" w:hAnsi="Calibri" w:cs="Calibri"/>
          <w:sz w:val="22"/>
          <w:szCs w:val="22"/>
        </w:rPr>
        <w:t>,  faced</w:t>
      </w:r>
      <w:proofErr w:type="gramEnd"/>
      <w:r w:rsidRPr="009D2AB3">
        <w:rPr>
          <w:rFonts w:ascii="Calibri" w:eastAsia="Calibri" w:hAnsi="Calibri" w:cs="Calibri"/>
          <w:sz w:val="22"/>
          <w:szCs w:val="22"/>
        </w:rPr>
        <w:t xml:space="preserve"> the consequences of despising his </w:t>
      </w:r>
      <w:proofErr w:type="spellStart"/>
      <w:r w:rsidRPr="009D2AB3">
        <w:rPr>
          <w:rFonts w:ascii="Calibri" w:eastAsia="Calibri" w:hAnsi="Calibri" w:cs="Calibri"/>
          <w:sz w:val="22"/>
          <w:szCs w:val="22"/>
        </w:rPr>
        <w:t>birthright</w:t>
      </w:r>
      <w:proofErr w:type="spellEnd"/>
      <w:r w:rsidRPr="009D2AB3">
        <w:rPr>
          <w:rFonts w:ascii="Calibri" w:eastAsia="Calibri" w:hAnsi="Calibri" w:cs="Calibri"/>
          <w:sz w:val="22"/>
          <w:szCs w:val="22"/>
        </w:rPr>
        <w:t>, he p</w:t>
      </w:r>
      <w:r w:rsidR="00AB62D8">
        <w:rPr>
          <w:rFonts w:ascii="Calibri" w:eastAsia="Calibri" w:hAnsi="Calibri" w:cs="Calibri"/>
          <w:sz w:val="22"/>
          <w:szCs w:val="22"/>
        </w:rPr>
        <w:t>laced more value on his stomach –</w:t>
      </w:r>
      <w:r w:rsidRPr="009D2AB3">
        <w:rPr>
          <w:rFonts w:ascii="Calibri" w:eastAsia="Calibri" w:hAnsi="Calibri" w:cs="Calibri"/>
          <w:sz w:val="22"/>
          <w:szCs w:val="22"/>
        </w:rPr>
        <w:t xml:space="preserve"> </w:t>
      </w:r>
      <w:r w:rsidR="00AB62D8">
        <w:rPr>
          <w:rFonts w:ascii="Calibri" w:eastAsia="Calibri" w:hAnsi="Calibri" w:cs="Calibri"/>
          <w:sz w:val="22"/>
          <w:szCs w:val="22"/>
        </w:rPr>
        <w:t>i</w:t>
      </w:r>
      <w:r w:rsidRPr="009D2AB3">
        <w:rPr>
          <w:rFonts w:ascii="Calibri" w:eastAsia="Calibri" w:hAnsi="Calibri" w:cs="Calibri"/>
          <w:sz w:val="22"/>
          <w:szCs w:val="22"/>
        </w:rPr>
        <w:t>nstant and temporal things of this world.  He did not seek first the kingdom of God. He got too worried about his life instead of entrusting his life to God. God is s</w:t>
      </w:r>
      <w:r w:rsidR="00AB62D8">
        <w:rPr>
          <w:rFonts w:ascii="Calibri" w:eastAsia="Calibri" w:hAnsi="Calibri" w:cs="Calibri"/>
          <w:sz w:val="22"/>
          <w:szCs w:val="22"/>
        </w:rPr>
        <w:t xml:space="preserve">overeign for though Esau was </w:t>
      </w:r>
      <w:r w:rsidR="00746FE8">
        <w:rPr>
          <w:rFonts w:ascii="Calibri" w:eastAsia="Calibri" w:hAnsi="Calibri" w:cs="Calibri"/>
          <w:sz w:val="22"/>
          <w:szCs w:val="22"/>
        </w:rPr>
        <w:t>the older son and rightful heir</w:t>
      </w:r>
      <w:r w:rsidR="00AB62D8">
        <w:rPr>
          <w:rFonts w:ascii="Calibri" w:eastAsia="Calibri" w:hAnsi="Calibri" w:cs="Calibri"/>
          <w:sz w:val="22"/>
          <w:szCs w:val="22"/>
        </w:rPr>
        <w:t>, God’s favour fell on Jacob.</w:t>
      </w:r>
    </w:p>
    <w:p w14:paraId="00000021" w14:textId="77777777" w:rsidR="002E1A9F" w:rsidRPr="009D2AB3" w:rsidRDefault="002E1A9F" w:rsidP="009D6B39">
      <w:pPr>
        <w:jc w:val="both"/>
        <w:rPr>
          <w:rFonts w:ascii="Calibri" w:eastAsia="Calibri" w:hAnsi="Calibri" w:cs="Calibri"/>
          <w:sz w:val="22"/>
          <w:szCs w:val="22"/>
        </w:rPr>
      </w:pPr>
    </w:p>
    <w:p w14:paraId="00000022" w14:textId="6BA4D61D" w:rsidR="002E1A9F" w:rsidRPr="009D2AB3" w:rsidRDefault="00073BCC" w:rsidP="009D6B39">
      <w:pPr>
        <w:jc w:val="both"/>
        <w:rPr>
          <w:rFonts w:ascii="Calibri" w:eastAsia="Calibri" w:hAnsi="Calibri" w:cs="Calibri"/>
          <w:sz w:val="22"/>
          <w:szCs w:val="22"/>
        </w:rPr>
      </w:pPr>
      <w:r w:rsidRPr="009D2AB3">
        <w:rPr>
          <w:rFonts w:ascii="Calibri" w:eastAsia="Calibri" w:hAnsi="Calibri" w:cs="Calibri"/>
          <w:sz w:val="22"/>
          <w:szCs w:val="22"/>
        </w:rPr>
        <w:t>Let us all read key verse once again, verse 28, “</w:t>
      </w:r>
      <w:r w:rsidRPr="009D2AB3">
        <w:rPr>
          <w:rFonts w:ascii="Calibri" w:eastAsia="Calibri" w:hAnsi="Calibri" w:cs="Calibri"/>
          <w:i/>
          <w:iCs/>
          <w:sz w:val="22"/>
          <w:szCs w:val="22"/>
          <w:u w:val="single"/>
        </w:rPr>
        <w:t>“28 May God give you heaven’s dew and earth’s richness—an abundance of grain and new wine.</w:t>
      </w:r>
      <w:r w:rsidRPr="009D2AB3">
        <w:rPr>
          <w:rFonts w:ascii="Calibri" w:eastAsia="Calibri" w:hAnsi="Calibri" w:cs="Calibri"/>
          <w:sz w:val="22"/>
          <w:szCs w:val="22"/>
        </w:rPr>
        <w:t xml:space="preserve">” Heaven’s dew represents the Holy Spirit (righteousness, peace, and joy in Holy Spirit), and the richness of the earth speaks to the place where God has positioned us to thrive in His covenant calling over our lives. The Lord Jesus tells all His disciples – including </w:t>
      </w:r>
      <w:proofErr w:type="gramStart"/>
      <w:r w:rsidRPr="009D2AB3">
        <w:rPr>
          <w:rFonts w:ascii="Calibri" w:eastAsia="Calibri" w:hAnsi="Calibri" w:cs="Calibri"/>
          <w:sz w:val="22"/>
          <w:szCs w:val="22"/>
        </w:rPr>
        <w:t>me and you,</w:t>
      </w:r>
      <w:proofErr w:type="gramEnd"/>
      <w:r w:rsidRPr="009D2AB3">
        <w:rPr>
          <w:rFonts w:ascii="Calibri" w:eastAsia="Calibri" w:hAnsi="Calibri" w:cs="Calibri"/>
          <w:sz w:val="22"/>
          <w:szCs w:val="22"/>
        </w:rPr>
        <w:t xml:space="preserve"> if indeed we have received Him – </w:t>
      </w:r>
      <w:r w:rsidRPr="009D2AB3">
        <w:rPr>
          <w:rFonts w:ascii="Calibri" w:eastAsia="Calibri" w:hAnsi="Calibri" w:cs="Calibri"/>
          <w:i/>
          <w:iCs/>
          <w:sz w:val="22"/>
          <w:szCs w:val="22"/>
        </w:rPr>
        <w:t>“the [pagan] Gentiles eagerly seek all these things [what to eat, what to drink, a</w:t>
      </w:r>
      <w:r w:rsidR="000D27F8">
        <w:rPr>
          <w:rFonts w:ascii="Calibri" w:eastAsia="Calibri" w:hAnsi="Calibri" w:cs="Calibri"/>
          <w:i/>
          <w:iCs/>
          <w:sz w:val="22"/>
          <w:szCs w:val="22"/>
        </w:rPr>
        <w:t>nd what to wear (in other words</w:t>
      </w:r>
      <w:r w:rsidRPr="009D2AB3">
        <w:rPr>
          <w:rFonts w:ascii="Calibri" w:eastAsia="Calibri" w:hAnsi="Calibri" w:cs="Calibri"/>
          <w:i/>
          <w:iCs/>
          <w:sz w:val="22"/>
          <w:szCs w:val="22"/>
        </w:rPr>
        <w:t xml:space="preserve"> material things)]; [but do not worry,] for your heavenly Father knows that you need them. But first and most importantly seek (aim at, strive after) His kingdom and His righteousness [His way of doing and being right – </w:t>
      </w:r>
      <w:proofErr w:type="gramStart"/>
      <w:r w:rsidRPr="009D2AB3">
        <w:rPr>
          <w:rFonts w:ascii="Calibri" w:eastAsia="Calibri" w:hAnsi="Calibri" w:cs="Calibri"/>
          <w:i/>
          <w:iCs/>
          <w:sz w:val="22"/>
          <w:szCs w:val="22"/>
        </w:rPr>
        <w:t>the  attitude</w:t>
      </w:r>
      <w:proofErr w:type="gramEnd"/>
      <w:r w:rsidRPr="009D2AB3">
        <w:rPr>
          <w:rFonts w:ascii="Calibri" w:eastAsia="Calibri" w:hAnsi="Calibri" w:cs="Calibri"/>
          <w:i/>
          <w:iCs/>
          <w:sz w:val="22"/>
          <w:szCs w:val="22"/>
        </w:rPr>
        <w:t xml:space="preserve"> and character of God], and all these things will be given to you also. So do not worry about tomorrow</w:t>
      </w:r>
      <w:proofErr w:type="gramStart"/>
      <w:r w:rsidRPr="009D2AB3">
        <w:rPr>
          <w:rFonts w:ascii="Calibri" w:eastAsia="Calibri" w:hAnsi="Calibri" w:cs="Calibri"/>
          <w:i/>
          <w:iCs/>
          <w:sz w:val="22"/>
          <w:szCs w:val="22"/>
        </w:rPr>
        <w:t>;</w:t>
      </w:r>
      <w:proofErr w:type="gramEnd"/>
      <w:r w:rsidRPr="009D2AB3">
        <w:rPr>
          <w:rFonts w:ascii="Calibri" w:eastAsia="Calibri" w:hAnsi="Calibri" w:cs="Calibri"/>
          <w:i/>
          <w:iCs/>
          <w:sz w:val="22"/>
          <w:szCs w:val="22"/>
        </w:rPr>
        <w:t xml:space="preserve"> for tomorrow will worry about itself. Each day has enough trouble of its own”</w:t>
      </w:r>
      <w:r w:rsidRPr="009D2AB3">
        <w:rPr>
          <w:rFonts w:ascii="Calibri" w:eastAsia="Calibri" w:hAnsi="Calibri" w:cs="Calibri"/>
          <w:sz w:val="22"/>
          <w:szCs w:val="22"/>
        </w:rPr>
        <w:t xml:space="preserve"> (Matthew 6:32-34 AMP). </w:t>
      </w:r>
      <w:proofErr w:type="gramStart"/>
      <w:r w:rsidRPr="009D2AB3">
        <w:rPr>
          <w:rFonts w:ascii="Calibri" w:eastAsia="Calibri" w:hAnsi="Calibri" w:cs="Calibri"/>
          <w:sz w:val="22"/>
          <w:szCs w:val="22"/>
        </w:rPr>
        <w:t>And</w:t>
      </w:r>
      <w:proofErr w:type="gramEnd"/>
      <w:r w:rsidRPr="009D2AB3">
        <w:rPr>
          <w:rFonts w:ascii="Calibri" w:eastAsia="Calibri" w:hAnsi="Calibri" w:cs="Calibri"/>
          <w:sz w:val="22"/>
          <w:szCs w:val="22"/>
        </w:rPr>
        <w:t xml:space="preserve"> Romans 14 tells us that the kingdom of God is righteousness, peace, and joy in the Holy Spirit.</w:t>
      </w:r>
    </w:p>
    <w:p w14:paraId="00000023" w14:textId="77777777" w:rsidR="002E1A9F" w:rsidRPr="009D2AB3" w:rsidRDefault="002E1A9F" w:rsidP="009D6B39">
      <w:pPr>
        <w:jc w:val="both"/>
        <w:rPr>
          <w:rFonts w:ascii="Calibri" w:eastAsia="Calibri" w:hAnsi="Calibri" w:cs="Calibri"/>
          <w:sz w:val="22"/>
          <w:szCs w:val="22"/>
        </w:rPr>
      </w:pPr>
    </w:p>
    <w:p w14:paraId="00000024" w14:textId="70A00604" w:rsidR="002E1A9F" w:rsidRPr="009D2AB3" w:rsidRDefault="00073BCC" w:rsidP="009D6B39">
      <w:pPr>
        <w:jc w:val="both"/>
        <w:rPr>
          <w:rFonts w:ascii="Calibri" w:eastAsia="Calibri" w:hAnsi="Calibri" w:cs="Calibri"/>
          <w:sz w:val="22"/>
          <w:szCs w:val="22"/>
        </w:rPr>
      </w:pPr>
      <w:r w:rsidRPr="009D2AB3">
        <w:rPr>
          <w:rFonts w:ascii="Calibri" w:eastAsia="Calibri" w:hAnsi="Calibri" w:cs="Calibri"/>
          <w:sz w:val="22"/>
          <w:szCs w:val="22"/>
        </w:rPr>
        <w:t xml:space="preserve">Let us read the key verse </w:t>
      </w:r>
      <w:proofErr w:type="gramStart"/>
      <w:r w:rsidRPr="009D2AB3">
        <w:rPr>
          <w:rFonts w:ascii="Calibri" w:eastAsia="Calibri" w:hAnsi="Calibri" w:cs="Calibri"/>
          <w:sz w:val="22"/>
          <w:szCs w:val="22"/>
        </w:rPr>
        <w:t>again:</w:t>
      </w:r>
      <w:proofErr w:type="gramEnd"/>
      <w:r w:rsidRPr="009D2AB3">
        <w:rPr>
          <w:rFonts w:ascii="Calibri" w:eastAsia="Calibri" w:hAnsi="Calibri" w:cs="Calibri"/>
          <w:sz w:val="22"/>
          <w:szCs w:val="22"/>
        </w:rPr>
        <w:t xml:space="preserve"> </w:t>
      </w:r>
      <w:r w:rsidRPr="009D2AB3">
        <w:rPr>
          <w:rFonts w:ascii="Calibri" w:eastAsia="Calibri" w:hAnsi="Calibri" w:cs="Calibri"/>
          <w:i/>
          <w:iCs/>
          <w:sz w:val="22"/>
          <w:szCs w:val="22"/>
          <w:u w:val="single"/>
        </w:rPr>
        <w:t xml:space="preserve">“May God </w:t>
      </w:r>
      <w:r w:rsidR="000D27F8">
        <w:rPr>
          <w:rFonts w:ascii="Calibri" w:eastAsia="Calibri" w:hAnsi="Calibri" w:cs="Calibri"/>
          <w:i/>
          <w:iCs/>
          <w:sz w:val="22"/>
          <w:szCs w:val="22"/>
          <w:u w:val="single"/>
        </w:rPr>
        <w:t xml:space="preserve">give you heaven's dew and </w:t>
      </w:r>
      <w:r w:rsidRPr="009D2AB3">
        <w:rPr>
          <w:rFonts w:ascii="Calibri" w:eastAsia="Calibri" w:hAnsi="Calibri" w:cs="Calibri"/>
          <w:i/>
          <w:iCs/>
          <w:sz w:val="22"/>
          <w:szCs w:val="22"/>
          <w:u w:val="single"/>
        </w:rPr>
        <w:t>earth's richness--an abundance of grain and new wine.”</w:t>
      </w:r>
      <w:r w:rsidRPr="009D2AB3">
        <w:rPr>
          <w:rFonts w:ascii="Calibri" w:eastAsia="Calibri" w:hAnsi="Calibri" w:cs="Calibri"/>
          <w:sz w:val="22"/>
          <w:szCs w:val="22"/>
        </w:rPr>
        <w:t xml:space="preserve"> This blessing, although it was in Isaac’s heart to give it or pass on to the next spiritual head of the family and heir of God’s promise, required some act of faith from the one receiving it. Although Jacob came to Isaac deceitfully and took the blessing, we can learn the value of wisdom, but we should remain as innocent as doves in prioritising the kingdom of God, in order to appropriate for ourselves the blessing He already has in store for us. As such, God’s covenantal blessing is a matter of our hearts. What we value the most in this world. Do you value God’s kingdom above all things? Do you value what Jesus did for you on the cross above</w:t>
      </w:r>
      <w:r w:rsidR="000D27F8">
        <w:rPr>
          <w:rFonts w:ascii="Calibri" w:eastAsia="Calibri" w:hAnsi="Calibri" w:cs="Calibri"/>
          <w:sz w:val="22"/>
          <w:szCs w:val="22"/>
        </w:rPr>
        <w:t xml:space="preserve"> all</w:t>
      </w:r>
      <w:r w:rsidRPr="009D2AB3">
        <w:rPr>
          <w:rFonts w:ascii="Calibri" w:eastAsia="Calibri" w:hAnsi="Calibri" w:cs="Calibri"/>
          <w:sz w:val="22"/>
          <w:szCs w:val="22"/>
        </w:rPr>
        <w:t xml:space="preserve"> things? Is there something you regard better than that? </w:t>
      </w:r>
    </w:p>
    <w:p w14:paraId="00000025" w14:textId="77777777" w:rsidR="002E1A9F" w:rsidRPr="009D2AB3" w:rsidRDefault="002E1A9F" w:rsidP="009D6B39">
      <w:pPr>
        <w:jc w:val="both"/>
        <w:rPr>
          <w:rFonts w:ascii="Calibri" w:eastAsia="Calibri" w:hAnsi="Calibri" w:cs="Calibri"/>
          <w:sz w:val="22"/>
          <w:szCs w:val="22"/>
        </w:rPr>
      </w:pPr>
    </w:p>
    <w:p w14:paraId="00000026" w14:textId="772011E4" w:rsidR="002E1A9F" w:rsidRPr="009D2AB3" w:rsidRDefault="00073BCC" w:rsidP="009D6B39">
      <w:pPr>
        <w:jc w:val="both"/>
        <w:rPr>
          <w:rFonts w:ascii="Calibri" w:eastAsia="Calibri" w:hAnsi="Calibri" w:cs="Calibri"/>
          <w:sz w:val="22"/>
          <w:szCs w:val="22"/>
        </w:rPr>
      </w:pPr>
      <w:r w:rsidRPr="009D2AB3">
        <w:rPr>
          <w:rFonts w:ascii="Calibri" w:eastAsia="Calibri" w:hAnsi="Calibri" w:cs="Calibri"/>
          <w:sz w:val="22"/>
          <w:szCs w:val="22"/>
        </w:rPr>
        <w:t xml:space="preserve">The blessing further continues, look at verse 29, “May nations serve you and peoples bow down to you. Be lord over your brothers, and may the sons of your mother bow down to you. May those who curse you be cursed and those who bless you be blessed.” Jacob will have dominion and authority, family supremacy, priority, and a covenantal protection; those who curse Jacob </w:t>
      </w:r>
      <w:proofErr w:type="gramStart"/>
      <w:r w:rsidRPr="009D2AB3">
        <w:rPr>
          <w:rFonts w:ascii="Calibri" w:eastAsia="Calibri" w:hAnsi="Calibri" w:cs="Calibri"/>
          <w:sz w:val="22"/>
          <w:szCs w:val="22"/>
        </w:rPr>
        <w:t>will be cursed</w:t>
      </w:r>
      <w:proofErr w:type="gramEnd"/>
      <w:r w:rsidRPr="009D2AB3">
        <w:rPr>
          <w:rFonts w:ascii="Calibri" w:eastAsia="Calibri" w:hAnsi="Calibri" w:cs="Calibri"/>
          <w:sz w:val="22"/>
          <w:szCs w:val="22"/>
        </w:rPr>
        <w:t xml:space="preserve">, and those who bless him will be blessed. This </w:t>
      </w:r>
      <w:proofErr w:type="gramStart"/>
      <w:r w:rsidRPr="009D2AB3">
        <w:rPr>
          <w:rFonts w:ascii="Calibri" w:eastAsia="Calibri" w:hAnsi="Calibri" w:cs="Calibri"/>
          <w:sz w:val="22"/>
          <w:szCs w:val="22"/>
        </w:rPr>
        <w:t>is</w:t>
      </w:r>
      <w:r w:rsidR="000D27F8">
        <w:rPr>
          <w:rFonts w:ascii="Calibri" w:eastAsia="Calibri" w:hAnsi="Calibri" w:cs="Calibri"/>
          <w:sz w:val="22"/>
          <w:szCs w:val="22"/>
        </w:rPr>
        <w:t xml:space="preserve"> the</w:t>
      </w:r>
      <w:r w:rsidRPr="009D2AB3">
        <w:rPr>
          <w:rFonts w:ascii="Calibri" w:eastAsia="Calibri" w:hAnsi="Calibri" w:cs="Calibri"/>
          <w:sz w:val="22"/>
          <w:szCs w:val="22"/>
        </w:rPr>
        <w:t xml:space="preserve"> same exact blessing that</w:t>
      </w:r>
      <w:proofErr w:type="gramEnd"/>
      <w:r w:rsidRPr="009D2AB3">
        <w:rPr>
          <w:rFonts w:ascii="Calibri" w:eastAsia="Calibri" w:hAnsi="Calibri" w:cs="Calibri"/>
          <w:sz w:val="22"/>
          <w:szCs w:val="22"/>
        </w:rPr>
        <w:t xml:space="preserve"> was given to Abraham, now Jacob is fully blessed with it. To be under </w:t>
      </w:r>
      <w:proofErr w:type="gramStart"/>
      <w:r w:rsidRPr="009D2AB3">
        <w:rPr>
          <w:rFonts w:ascii="Calibri" w:eastAsia="Calibri" w:hAnsi="Calibri" w:cs="Calibri"/>
          <w:sz w:val="22"/>
          <w:szCs w:val="22"/>
        </w:rPr>
        <w:t>God’s</w:t>
      </w:r>
      <w:proofErr w:type="gramEnd"/>
      <w:r w:rsidRPr="009D2AB3">
        <w:rPr>
          <w:rFonts w:ascii="Calibri" w:eastAsia="Calibri" w:hAnsi="Calibri" w:cs="Calibri"/>
          <w:sz w:val="22"/>
          <w:szCs w:val="22"/>
        </w:rPr>
        <w:t xml:space="preserve"> covenantal blessing means that you are turned from being a tail into a leader. Ultimately, you live under the blessing of the cross of Jesus and become a disciple of Jesus Christ.  </w:t>
      </w:r>
    </w:p>
    <w:p w14:paraId="00000027" w14:textId="77777777" w:rsidR="002E1A9F" w:rsidRPr="009D2AB3" w:rsidRDefault="002E1A9F" w:rsidP="009D6B39">
      <w:pPr>
        <w:jc w:val="both"/>
        <w:rPr>
          <w:rFonts w:ascii="Calibri" w:eastAsia="Calibri" w:hAnsi="Calibri" w:cs="Calibri"/>
          <w:sz w:val="22"/>
          <w:szCs w:val="22"/>
        </w:rPr>
      </w:pPr>
    </w:p>
    <w:p w14:paraId="00000028" w14:textId="2D50758E" w:rsidR="002E1A9F" w:rsidRPr="009D2AB3" w:rsidRDefault="00073BCC" w:rsidP="009D6B39">
      <w:pPr>
        <w:jc w:val="both"/>
        <w:rPr>
          <w:rFonts w:ascii="Calibri" w:eastAsia="Calibri" w:hAnsi="Calibri" w:cs="Calibri"/>
          <w:sz w:val="22"/>
          <w:szCs w:val="22"/>
        </w:rPr>
      </w:pPr>
      <w:proofErr w:type="gramStart"/>
      <w:r w:rsidRPr="009D2AB3">
        <w:rPr>
          <w:rFonts w:ascii="Calibri" w:eastAsia="Calibri" w:hAnsi="Calibri" w:cs="Calibri"/>
          <w:sz w:val="22"/>
          <w:szCs w:val="22"/>
        </w:rPr>
        <w:t xml:space="preserve">This message is a strong confirmation of what has been on my mind for the past three weeks or so, when a thought along the following lines came to me: </w:t>
      </w:r>
      <w:r w:rsidRPr="009D2AB3">
        <w:rPr>
          <w:rFonts w:ascii="Calibri" w:eastAsia="Calibri" w:hAnsi="Calibri" w:cs="Calibri"/>
          <w:i/>
          <w:iCs/>
          <w:sz w:val="22"/>
          <w:szCs w:val="22"/>
        </w:rPr>
        <w:t>“A man who has riches because of hard work is not necessarily to be envied, but rather a man who becomes rich through a life birthed by his commitment to God.”</w:t>
      </w:r>
      <w:proofErr w:type="gramEnd"/>
      <w:r w:rsidRPr="009D2AB3">
        <w:rPr>
          <w:rFonts w:ascii="Calibri" w:eastAsia="Calibri" w:hAnsi="Calibri" w:cs="Calibri"/>
          <w:i/>
          <w:iCs/>
          <w:sz w:val="22"/>
          <w:szCs w:val="22"/>
        </w:rPr>
        <w:t xml:space="preserve"> </w:t>
      </w:r>
      <w:r w:rsidRPr="009D2AB3">
        <w:rPr>
          <w:rFonts w:ascii="Calibri" w:eastAsia="Calibri" w:hAnsi="Calibri" w:cs="Calibri"/>
          <w:sz w:val="22"/>
          <w:szCs w:val="22"/>
        </w:rPr>
        <w:t>This reminded me of how, in matric and even during my university years, I saw fellow brothers in the Lord sacrifice the things of God for their studies and financial security. This was not a once-off occurrence, bu</w:t>
      </w:r>
      <w:r w:rsidR="007E7432">
        <w:rPr>
          <w:rFonts w:ascii="Calibri" w:eastAsia="Calibri" w:hAnsi="Calibri" w:cs="Calibri"/>
          <w:sz w:val="22"/>
          <w:szCs w:val="22"/>
        </w:rPr>
        <w:t>t a habitual trend</w:t>
      </w:r>
      <w:r w:rsidRPr="009D2AB3">
        <w:rPr>
          <w:rFonts w:ascii="Calibri" w:eastAsia="Calibri" w:hAnsi="Calibri" w:cs="Calibri"/>
          <w:sz w:val="22"/>
          <w:szCs w:val="22"/>
        </w:rPr>
        <w:t xml:space="preserve">, and I could not understand how they normalised it. At times, I even felt that I should do the same because I was not performing as well as they were. Even recently, in a company where I am a co-director, I have observed that a senior colleague, although professing </w:t>
      </w:r>
      <w:proofErr w:type="gramStart"/>
      <w:r w:rsidRPr="009D2AB3">
        <w:rPr>
          <w:rFonts w:ascii="Calibri" w:eastAsia="Calibri" w:hAnsi="Calibri" w:cs="Calibri"/>
          <w:sz w:val="22"/>
          <w:szCs w:val="22"/>
        </w:rPr>
        <w:t>to be a</w:t>
      </w:r>
      <w:proofErr w:type="gramEnd"/>
      <w:r w:rsidRPr="009D2AB3">
        <w:rPr>
          <w:rFonts w:ascii="Calibri" w:eastAsia="Calibri" w:hAnsi="Calibri" w:cs="Calibri"/>
          <w:sz w:val="22"/>
          <w:szCs w:val="22"/>
        </w:rPr>
        <w:t xml:space="preserve"> Christian, does not seem concerned about regularly missing church for the sake of work. I opposed this from the beginning because of my commitment to Sunday worship</w:t>
      </w:r>
      <w:r w:rsidR="007E7432">
        <w:rPr>
          <w:rFonts w:ascii="Calibri" w:eastAsia="Calibri" w:hAnsi="Calibri" w:cs="Calibri"/>
          <w:sz w:val="22"/>
          <w:szCs w:val="22"/>
        </w:rPr>
        <w:t xml:space="preserve"> services and the conviction I have </w:t>
      </w:r>
      <w:r w:rsidRPr="009D2AB3">
        <w:rPr>
          <w:rFonts w:ascii="Calibri" w:eastAsia="Calibri" w:hAnsi="Calibri" w:cs="Calibri"/>
          <w:sz w:val="22"/>
          <w:szCs w:val="22"/>
        </w:rPr>
        <w:t xml:space="preserve">to prioritise ministry. This colleague is excellent at what he does and even inspires me. I recognise that I am fortunate to </w:t>
      </w:r>
      <w:proofErr w:type="gramStart"/>
      <w:r w:rsidRPr="009D2AB3">
        <w:rPr>
          <w:rFonts w:ascii="Calibri" w:eastAsia="Calibri" w:hAnsi="Calibri" w:cs="Calibri"/>
          <w:sz w:val="22"/>
          <w:szCs w:val="22"/>
        </w:rPr>
        <w:t>have been invited</w:t>
      </w:r>
      <w:proofErr w:type="gramEnd"/>
      <w:r w:rsidRPr="009D2AB3">
        <w:rPr>
          <w:rFonts w:ascii="Calibri" w:eastAsia="Calibri" w:hAnsi="Calibri" w:cs="Calibri"/>
          <w:sz w:val="22"/>
          <w:szCs w:val="22"/>
        </w:rPr>
        <w:t xml:space="preserve"> by him to assist with the operations of this company, which is not yet profitable.</w:t>
      </w:r>
    </w:p>
    <w:p w14:paraId="00000029" w14:textId="77777777" w:rsidR="002E1A9F" w:rsidRPr="009D2AB3" w:rsidRDefault="002E1A9F" w:rsidP="009D6B39">
      <w:pPr>
        <w:jc w:val="both"/>
        <w:rPr>
          <w:rFonts w:ascii="Calibri" w:eastAsia="Calibri" w:hAnsi="Calibri" w:cs="Calibri"/>
          <w:sz w:val="22"/>
          <w:szCs w:val="22"/>
        </w:rPr>
      </w:pPr>
    </w:p>
    <w:p w14:paraId="0000002A" w14:textId="77777777" w:rsidR="002E1A9F" w:rsidRPr="009D2AB3" w:rsidRDefault="00073BCC" w:rsidP="009D6B39">
      <w:pPr>
        <w:jc w:val="both"/>
        <w:rPr>
          <w:rFonts w:ascii="Calibri" w:eastAsia="Calibri" w:hAnsi="Calibri" w:cs="Calibri"/>
          <w:sz w:val="22"/>
          <w:szCs w:val="22"/>
        </w:rPr>
      </w:pPr>
      <w:r w:rsidRPr="009D2AB3">
        <w:rPr>
          <w:rFonts w:ascii="Calibri" w:eastAsia="Calibri" w:hAnsi="Calibri" w:cs="Calibri"/>
          <w:sz w:val="22"/>
          <w:szCs w:val="22"/>
        </w:rPr>
        <w:t>However, God’s Word confirms and comforts me in showing that one can become wealthy outside of His covenantal blessing, and yet there is provision within His covenant. Blessed is the person whose livelihood and riches are confidently, clearly and categorically birthed from faith in God’s blessing. Even though it is already in His heart to give it, one must still prioritise it, as Rebekah and Jacob did.</w:t>
      </w:r>
    </w:p>
    <w:p w14:paraId="0000002B" w14:textId="77777777" w:rsidR="002E1A9F" w:rsidRPr="009D2AB3" w:rsidRDefault="002E1A9F" w:rsidP="009D6B39">
      <w:pPr>
        <w:jc w:val="both"/>
        <w:rPr>
          <w:rFonts w:ascii="Calibri" w:eastAsia="Calibri" w:hAnsi="Calibri" w:cs="Calibri"/>
          <w:sz w:val="22"/>
          <w:szCs w:val="22"/>
        </w:rPr>
      </w:pPr>
    </w:p>
    <w:p w14:paraId="0000002C" w14:textId="2111400B" w:rsidR="002E1A9F" w:rsidRPr="009D2AB3" w:rsidRDefault="00073BCC" w:rsidP="009D6B39">
      <w:pPr>
        <w:jc w:val="both"/>
        <w:rPr>
          <w:rFonts w:ascii="Calibri" w:eastAsia="Calibri" w:hAnsi="Calibri" w:cs="Calibri"/>
          <w:sz w:val="22"/>
          <w:szCs w:val="22"/>
        </w:rPr>
      </w:pPr>
      <w:r w:rsidRPr="009D2AB3">
        <w:rPr>
          <w:rFonts w:ascii="Calibri" w:eastAsia="Calibri" w:hAnsi="Calibri" w:cs="Calibri"/>
          <w:sz w:val="22"/>
          <w:szCs w:val="22"/>
        </w:rPr>
        <w:t xml:space="preserve">It is such men as Isaac – who dug many wells and finally established one without opposition – who can genuinely, not superficially, say, </w:t>
      </w:r>
      <w:r w:rsidRPr="009D2AB3">
        <w:rPr>
          <w:rFonts w:ascii="Calibri" w:eastAsia="Calibri" w:hAnsi="Calibri" w:cs="Calibri"/>
          <w:i/>
          <w:iCs/>
          <w:sz w:val="22"/>
          <w:szCs w:val="22"/>
        </w:rPr>
        <w:t>“Now the Lord has given us room, and we will flourish in the land”</w:t>
      </w:r>
      <w:r w:rsidRPr="009D2AB3">
        <w:rPr>
          <w:rFonts w:ascii="Calibri" w:eastAsia="Calibri" w:hAnsi="Calibri" w:cs="Calibri"/>
          <w:sz w:val="22"/>
          <w:szCs w:val="22"/>
        </w:rPr>
        <w:t xml:space="preserve"> (Genesis 26). It is such men as Shepherd Jacob, who left a more economically developed country </w:t>
      </w:r>
      <w:proofErr w:type="gramStart"/>
      <w:r w:rsidRPr="009D2AB3">
        <w:rPr>
          <w:rFonts w:ascii="Calibri" w:eastAsia="Calibri" w:hAnsi="Calibri" w:cs="Calibri"/>
          <w:sz w:val="22"/>
          <w:szCs w:val="22"/>
        </w:rPr>
        <w:t>like</w:t>
      </w:r>
      <w:proofErr w:type="gramEnd"/>
      <w:r w:rsidRPr="009D2AB3">
        <w:rPr>
          <w:rFonts w:ascii="Calibri" w:eastAsia="Calibri" w:hAnsi="Calibri" w:cs="Calibri"/>
          <w:sz w:val="22"/>
          <w:szCs w:val="22"/>
        </w:rPr>
        <w:t xml:space="preserve"> South Korea to come to South Africa, endured hardship for a time, and later prospered through trusting in God’s covenantal provision. I live in the Bible house he left and had the privilege of seeing where he used to live with his family, and it did not seem that the stories or testimonies of their financial struggle were true. It is also such men as Shepherd </w:t>
      </w:r>
      <w:proofErr w:type="spellStart"/>
      <w:r w:rsidRPr="009D2AB3">
        <w:rPr>
          <w:rFonts w:ascii="Calibri" w:eastAsia="Calibri" w:hAnsi="Calibri" w:cs="Calibri"/>
          <w:sz w:val="22"/>
          <w:szCs w:val="22"/>
        </w:rPr>
        <w:t>Lesedi</w:t>
      </w:r>
      <w:proofErr w:type="spellEnd"/>
      <w:r w:rsidRPr="009D2AB3">
        <w:rPr>
          <w:rFonts w:ascii="Calibri" w:eastAsia="Calibri" w:hAnsi="Calibri" w:cs="Calibri"/>
          <w:sz w:val="22"/>
          <w:szCs w:val="22"/>
        </w:rPr>
        <w:t>, who, through covenantal blessing, became a professor at Wits University – a long-held dream birthed by faith in God and a desire to serve Him strategically as a campus shepherd. This provision came at the right time, especially when Shepherd Becca</w:t>
      </w:r>
      <w:r w:rsidR="00537C73">
        <w:rPr>
          <w:rFonts w:ascii="Calibri" w:eastAsia="Calibri" w:hAnsi="Calibri" w:cs="Calibri"/>
          <w:sz w:val="22"/>
          <w:szCs w:val="22"/>
        </w:rPr>
        <w:t xml:space="preserve"> his wife</w:t>
      </w:r>
      <w:r w:rsidRPr="009D2AB3">
        <w:rPr>
          <w:rFonts w:ascii="Calibri" w:eastAsia="Calibri" w:hAnsi="Calibri" w:cs="Calibri"/>
          <w:sz w:val="22"/>
          <w:szCs w:val="22"/>
        </w:rPr>
        <w:t>, by faith, resigned from her work to focus fully on her calling in the Lord. I believe some of you are experiencing the fruits of God’s covenant</w:t>
      </w:r>
      <w:r w:rsidR="00600A70">
        <w:rPr>
          <w:rFonts w:ascii="Calibri" w:eastAsia="Calibri" w:hAnsi="Calibri" w:cs="Calibri"/>
          <w:sz w:val="22"/>
          <w:szCs w:val="22"/>
        </w:rPr>
        <w:t>al</w:t>
      </w:r>
      <w:r w:rsidRPr="009D2AB3">
        <w:rPr>
          <w:rFonts w:ascii="Calibri" w:eastAsia="Calibri" w:hAnsi="Calibri" w:cs="Calibri"/>
          <w:sz w:val="22"/>
          <w:szCs w:val="22"/>
        </w:rPr>
        <w:t xml:space="preserve"> blessing. I, too, should continue to trust in God, w</w:t>
      </w:r>
      <w:r w:rsidR="00600A70">
        <w:rPr>
          <w:rFonts w:ascii="Calibri" w:eastAsia="Calibri" w:hAnsi="Calibri" w:cs="Calibri"/>
          <w:sz w:val="22"/>
          <w:szCs w:val="22"/>
        </w:rPr>
        <w:t xml:space="preserve">ho gives heaven's dew and </w:t>
      </w:r>
      <w:r w:rsidRPr="009D2AB3">
        <w:rPr>
          <w:rFonts w:ascii="Calibri" w:eastAsia="Calibri" w:hAnsi="Calibri" w:cs="Calibri"/>
          <w:sz w:val="22"/>
          <w:szCs w:val="22"/>
        </w:rPr>
        <w:t>earth's richness – an abundance of grain and new wine. In Him, I am complete – spirit, soul, and body – and do not need to rely on other means to succeed in life. The goal is to worship Him, not to use Him for financial gain.</w:t>
      </w:r>
    </w:p>
    <w:p w14:paraId="0000002D" w14:textId="77777777" w:rsidR="002E1A9F" w:rsidRPr="009D2AB3" w:rsidRDefault="002E1A9F" w:rsidP="009D6B39">
      <w:pPr>
        <w:jc w:val="both"/>
        <w:rPr>
          <w:rFonts w:ascii="Calibri" w:eastAsia="Calibri" w:hAnsi="Calibri" w:cs="Calibri"/>
          <w:sz w:val="22"/>
          <w:szCs w:val="22"/>
        </w:rPr>
      </w:pPr>
    </w:p>
    <w:p w14:paraId="0000002E" w14:textId="77777777" w:rsidR="002E1A9F" w:rsidRPr="009D2AB3" w:rsidRDefault="00073BCC" w:rsidP="009D6B39">
      <w:pPr>
        <w:jc w:val="both"/>
        <w:rPr>
          <w:rFonts w:ascii="Calibri" w:eastAsia="Calibri" w:hAnsi="Calibri" w:cs="Calibri"/>
          <w:sz w:val="22"/>
          <w:szCs w:val="22"/>
        </w:rPr>
      </w:pPr>
      <w:r w:rsidRPr="009D2AB3">
        <w:rPr>
          <w:rFonts w:ascii="Calibri" w:eastAsia="Calibri" w:hAnsi="Calibri" w:cs="Calibri"/>
          <w:sz w:val="22"/>
          <w:szCs w:val="22"/>
        </w:rPr>
        <w:t xml:space="preserve">This does not mean the absence of work – which, in my walk of faith, I have sometimes struggled </w:t>
      </w:r>
      <w:proofErr w:type="gramStart"/>
      <w:r w:rsidRPr="009D2AB3">
        <w:rPr>
          <w:rFonts w:ascii="Calibri" w:eastAsia="Calibri" w:hAnsi="Calibri" w:cs="Calibri"/>
          <w:sz w:val="22"/>
          <w:szCs w:val="22"/>
        </w:rPr>
        <w:t>with</w:t>
      </w:r>
      <w:proofErr w:type="gramEnd"/>
      <w:r w:rsidRPr="009D2AB3">
        <w:rPr>
          <w:rFonts w:ascii="Calibri" w:eastAsia="Calibri" w:hAnsi="Calibri" w:cs="Calibri"/>
          <w:sz w:val="22"/>
          <w:szCs w:val="22"/>
        </w:rPr>
        <w:t xml:space="preserve">. At times, I have been preoccupied with </w:t>
      </w:r>
      <w:proofErr w:type="gramStart"/>
      <w:r w:rsidRPr="009D2AB3">
        <w:rPr>
          <w:rFonts w:ascii="Calibri" w:eastAsia="Calibri" w:hAnsi="Calibri" w:cs="Calibri"/>
          <w:sz w:val="22"/>
          <w:szCs w:val="22"/>
        </w:rPr>
        <w:t>wishful thinking</w:t>
      </w:r>
      <w:proofErr w:type="gramEnd"/>
      <w:r w:rsidRPr="009D2AB3">
        <w:rPr>
          <w:rFonts w:ascii="Calibri" w:eastAsia="Calibri" w:hAnsi="Calibri" w:cs="Calibri"/>
          <w:sz w:val="22"/>
          <w:szCs w:val="22"/>
        </w:rPr>
        <w:t xml:space="preserve"> and, as a result, have not worked as diligently as I should in the land God has given me. Notice that Isaac said, </w:t>
      </w:r>
      <w:r w:rsidRPr="009D2AB3">
        <w:rPr>
          <w:rFonts w:ascii="Calibri" w:eastAsia="Calibri" w:hAnsi="Calibri" w:cs="Calibri"/>
          <w:i/>
          <w:iCs/>
          <w:sz w:val="22"/>
          <w:szCs w:val="22"/>
        </w:rPr>
        <w:t>“May God give you heaven’s dew and the earth’s richness,”</w:t>
      </w:r>
      <w:r w:rsidRPr="009D2AB3">
        <w:rPr>
          <w:rFonts w:ascii="Calibri" w:eastAsia="Calibri" w:hAnsi="Calibri" w:cs="Calibri"/>
          <w:sz w:val="22"/>
          <w:szCs w:val="22"/>
        </w:rPr>
        <w:t xml:space="preserve"> and this did not remove the necessity of working the land. Rather, it provided an optimal environment for Jacob’s prosperity within God’s will concerning His covenant with Abraham and his descendants. As such, I </w:t>
      </w:r>
      <w:proofErr w:type="gramStart"/>
      <w:r w:rsidRPr="009D2AB3">
        <w:rPr>
          <w:rFonts w:ascii="Calibri" w:eastAsia="Calibri" w:hAnsi="Calibri" w:cs="Calibri"/>
          <w:sz w:val="22"/>
          <w:szCs w:val="22"/>
        </w:rPr>
        <w:t>am rebuked</w:t>
      </w:r>
      <w:proofErr w:type="gramEnd"/>
      <w:r w:rsidRPr="009D2AB3">
        <w:rPr>
          <w:rFonts w:ascii="Calibri" w:eastAsia="Calibri" w:hAnsi="Calibri" w:cs="Calibri"/>
          <w:sz w:val="22"/>
          <w:szCs w:val="22"/>
        </w:rPr>
        <w:t xml:space="preserve"> for my subtle lack of diligence in making the most of what God has already provided for me to prosper in the place He has positioned me. This also applies to my future, particularly regarding a significant spiritual role and a career connected to the salvation and development of Africa. Although the opportunities are present, I have not always used them wisely to secure the financial stability and material provision necessary for my ministry.</w:t>
      </w:r>
    </w:p>
    <w:p w14:paraId="0000002F" w14:textId="77777777" w:rsidR="002E1A9F" w:rsidRPr="009D2AB3" w:rsidRDefault="002E1A9F" w:rsidP="009D6B39">
      <w:pPr>
        <w:jc w:val="both"/>
        <w:rPr>
          <w:rFonts w:ascii="Calibri" w:eastAsia="Calibri" w:hAnsi="Calibri" w:cs="Calibri"/>
          <w:sz w:val="22"/>
          <w:szCs w:val="22"/>
        </w:rPr>
      </w:pPr>
    </w:p>
    <w:p w14:paraId="00000030" w14:textId="3FB67D44" w:rsidR="002E1A9F" w:rsidRPr="009D2AB3" w:rsidRDefault="00073BCC" w:rsidP="009D6B39">
      <w:pPr>
        <w:jc w:val="both"/>
        <w:rPr>
          <w:rFonts w:ascii="Calibri" w:eastAsia="Calibri" w:hAnsi="Calibri" w:cs="Calibri"/>
          <w:sz w:val="22"/>
          <w:szCs w:val="22"/>
        </w:rPr>
      </w:pPr>
      <w:r w:rsidRPr="009D2AB3">
        <w:rPr>
          <w:rFonts w:ascii="Calibri" w:eastAsia="Calibri" w:hAnsi="Calibri" w:cs="Calibri"/>
          <w:sz w:val="22"/>
          <w:szCs w:val="22"/>
        </w:rPr>
        <w:t>In conclusion, after realising that Jacob had deceitfully taken the covenantal blessing, Esau became very furious with him and resolved that, after his elderly father’s death, he would kill his brother for what he had done. This shows that r</w:t>
      </w:r>
      <w:r w:rsidR="00EA26E9">
        <w:rPr>
          <w:rFonts w:ascii="Calibri" w:eastAsia="Calibri" w:hAnsi="Calibri" w:cs="Calibri"/>
          <w:sz w:val="22"/>
          <w:szCs w:val="22"/>
        </w:rPr>
        <w:t xml:space="preserve">eceiving heaven’s dew and </w:t>
      </w:r>
      <w:r w:rsidRPr="009D2AB3">
        <w:rPr>
          <w:rFonts w:ascii="Calibri" w:eastAsia="Calibri" w:hAnsi="Calibri" w:cs="Calibri"/>
          <w:sz w:val="22"/>
          <w:szCs w:val="22"/>
        </w:rPr>
        <w:t xml:space="preserve">earth’s richness – an abundance of grain and new wine – does not mean a life free from persecution or hatred from those close to us but are outside the covenant. Esau’s anger is a clear indication that there is a separation, and serious implications, between living one’s life under the covenantal blessing and living outside of it. May God help us, just as He sovereignly helped Jacob, to wisely seek the kingdom of God first and rely on His covenantal blessing to so-called </w:t>
      </w:r>
      <w:r w:rsidRPr="009D2AB3">
        <w:rPr>
          <w:rFonts w:ascii="Calibri" w:eastAsia="Calibri" w:hAnsi="Calibri" w:cs="Calibri"/>
          <w:i/>
          <w:iCs/>
          <w:sz w:val="22"/>
          <w:szCs w:val="22"/>
        </w:rPr>
        <w:t xml:space="preserve">“make it in </w:t>
      </w:r>
      <w:proofErr w:type="gramStart"/>
      <w:r w:rsidRPr="009D2AB3">
        <w:rPr>
          <w:rFonts w:ascii="Calibri" w:eastAsia="Calibri" w:hAnsi="Calibri" w:cs="Calibri"/>
          <w:i/>
          <w:iCs/>
          <w:sz w:val="22"/>
          <w:szCs w:val="22"/>
        </w:rPr>
        <w:t>life.</w:t>
      </w:r>
      <w:proofErr w:type="gramEnd"/>
      <w:r w:rsidRPr="009D2AB3">
        <w:rPr>
          <w:rFonts w:ascii="Calibri" w:eastAsia="Calibri" w:hAnsi="Calibri" w:cs="Calibri"/>
          <w:i/>
          <w:iCs/>
          <w:sz w:val="22"/>
          <w:szCs w:val="22"/>
        </w:rPr>
        <w:t>”</w:t>
      </w:r>
      <w:r w:rsidRPr="009D2AB3">
        <w:rPr>
          <w:rFonts w:ascii="Calibri" w:eastAsia="Calibri" w:hAnsi="Calibri" w:cs="Calibri"/>
          <w:sz w:val="22"/>
          <w:szCs w:val="22"/>
        </w:rPr>
        <w:t xml:space="preserve"> May God help us to follow Jesus and live lives in which we can confidently, clearly and categorically  say that we live under His covenant and are sustained by His covenantal blessing  as we work the land </w:t>
      </w:r>
      <w:r w:rsidR="00430341">
        <w:rPr>
          <w:rFonts w:ascii="Calibri" w:eastAsia="Calibri" w:hAnsi="Calibri" w:cs="Calibri"/>
          <w:sz w:val="22"/>
          <w:szCs w:val="22"/>
        </w:rPr>
        <w:t xml:space="preserve">in which </w:t>
      </w:r>
      <w:r w:rsidRPr="009D2AB3">
        <w:rPr>
          <w:rFonts w:ascii="Calibri" w:eastAsia="Calibri" w:hAnsi="Calibri" w:cs="Calibri"/>
          <w:sz w:val="22"/>
          <w:szCs w:val="22"/>
        </w:rPr>
        <w:t xml:space="preserve">He placed </w:t>
      </w:r>
      <w:r w:rsidR="00EA26E9">
        <w:rPr>
          <w:rFonts w:ascii="Calibri" w:eastAsia="Calibri" w:hAnsi="Calibri" w:cs="Calibri"/>
          <w:sz w:val="22"/>
          <w:szCs w:val="22"/>
        </w:rPr>
        <w:t>us</w:t>
      </w:r>
      <w:r w:rsidRPr="009D2AB3">
        <w:rPr>
          <w:rFonts w:ascii="Calibri" w:eastAsia="Calibri" w:hAnsi="Calibri" w:cs="Calibri"/>
          <w:sz w:val="22"/>
          <w:szCs w:val="22"/>
        </w:rPr>
        <w:t xml:space="preserve">. </w:t>
      </w:r>
      <w:r w:rsidRPr="009D2AB3">
        <w:rPr>
          <w:rFonts w:ascii="Calibri" w:eastAsia="Calibri" w:hAnsi="Calibri" w:cs="Calibri"/>
          <w:b/>
          <w:bCs/>
          <w:sz w:val="22"/>
          <w:szCs w:val="22"/>
        </w:rPr>
        <w:t xml:space="preserve">One word: May we trust in </w:t>
      </w:r>
      <w:proofErr w:type="gramStart"/>
      <w:r w:rsidRPr="009D2AB3">
        <w:rPr>
          <w:rFonts w:ascii="Calibri" w:eastAsia="Calibri" w:hAnsi="Calibri" w:cs="Calibri"/>
          <w:b/>
          <w:bCs/>
          <w:sz w:val="22"/>
          <w:szCs w:val="22"/>
        </w:rPr>
        <w:t>God’s</w:t>
      </w:r>
      <w:proofErr w:type="gramEnd"/>
      <w:r w:rsidRPr="009D2AB3">
        <w:rPr>
          <w:rFonts w:ascii="Calibri" w:eastAsia="Calibri" w:hAnsi="Calibri" w:cs="Calibri"/>
          <w:b/>
          <w:bCs/>
          <w:sz w:val="22"/>
          <w:szCs w:val="22"/>
        </w:rPr>
        <w:t xml:space="preserve"> covenantal blessing to sustain our earthly lives as we follow Jesus.</w:t>
      </w:r>
      <w:r w:rsidRPr="009D2AB3">
        <w:rPr>
          <w:rFonts w:ascii="Calibri" w:eastAsia="Calibri" w:hAnsi="Calibri" w:cs="Calibri"/>
          <w:sz w:val="22"/>
          <w:szCs w:val="22"/>
        </w:rPr>
        <w:t xml:space="preserve"> Amen.</w:t>
      </w:r>
      <w:r w:rsidRPr="009D2AB3">
        <w:rPr>
          <w:rFonts w:ascii="Calibri" w:eastAsia="Calibri" w:hAnsi="Calibri" w:cs="Calibri"/>
          <w:b/>
          <w:bCs/>
          <w:sz w:val="22"/>
          <w:szCs w:val="22"/>
        </w:rPr>
        <w:t xml:space="preserve"> </w:t>
      </w:r>
    </w:p>
    <w:sectPr w:rsidR="002E1A9F" w:rsidRPr="009D2AB3">
      <w:headerReference w:type="default" r:id="rId6"/>
      <w:footerReference w:type="default" r:id="rId7"/>
      <w:pgSz w:w="12240" w:h="15840"/>
      <w:pgMar w:top="543" w:right="1440" w:bottom="567" w:left="1440" w:header="426"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15BCB" w14:textId="77777777" w:rsidR="0001174C" w:rsidRDefault="0001174C">
      <w:r>
        <w:separator/>
      </w:r>
    </w:p>
  </w:endnote>
  <w:endnote w:type="continuationSeparator" w:id="0">
    <w:p w14:paraId="6BB3C49D" w14:textId="77777777" w:rsidR="0001174C" w:rsidRDefault="00011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4E75175-BD28-4709-A352-291F4F787398}"/>
  </w:font>
  <w:font w:name="Calibri">
    <w:panose1 w:val="020F0502020204030204"/>
    <w:charset w:val="00"/>
    <w:family w:val="swiss"/>
    <w:pitch w:val="variable"/>
    <w:sig w:usb0="E4002EFF" w:usb1="C200247B" w:usb2="00000009" w:usb3="00000000" w:csb0="000001FF" w:csb1="00000000"/>
    <w:embedRegular r:id="rId2" w:fontKey="{F38D9755-2897-42B3-AA4B-86A54AE28592}"/>
    <w:embedBold r:id="rId3" w:fontKey="{74958289-FA77-47FD-9FA2-527AA021A289}"/>
    <w:embedItalic r:id="rId4" w:fontKey="{475246BE-80CB-4332-9DB1-1EBB31DB0F1A}"/>
    <w:embedBoldItalic r:id="rId5" w:fontKey="{54D41D60-96BE-401E-B400-D3FC9170C02B}"/>
  </w:font>
  <w:font w:name="Cambria">
    <w:panose1 w:val="02040503050406030204"/>
    <w:charset w:val="00"/>
    <w:family w:val="roman"/>
    <w:pitch w:val="variable"/>
    <w:sig w:usb0="E00006FF" w:usb1="420024FF" w:usb2="02000000" w:usb3="00000000" w:csb0="0000019F" w:csb1="00000000"/>
    <w:embedRegular r:id="rId6" w:fontKey="{80123F67-AE10-4C37-8E26-C329967216D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4" w14:textId="284C3691" w:rsidR="002E1A9F" w:rsidRDefault="00073BCC">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DE1654">
      <w:rPr>
        <w:noProof/>
        <w:color w:val="000000"/>
      </w:rPr>
      <w:t>4</w:t>
    </w:r>
    <w:r>
      <w:rPr>
        <w:color w:val="000000"/>
      </w:rPr>
      <w:fldChar w:fldCharType="end"/>
    </w:r>
  </w:p>
  <w:p w14:paraId="00000035" w14:textId="77777777" w:rsidR="002E1A9F" w:rsidRDefault="002E1A9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0F07E" w14:textId="77777777" w:rsidR="0001174C" w:rsidRDefault="0001174C">
      <w:r>
        <w:separator/>
      </w:r>
    </w:p>
  </w:footnote>
  <w:footnote w:type="continuationSeparator" w:id="0">
    <w:p w14:paraId="71A95021" w14:textId="77777777" w:rsidR="0001174C" w:rsidRDefault="00011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1" w14:textId="76BAE6B0" w:rsidR="002E1A9F" w:rsidRDefault="00714914">
    <w:pPr>
      <w:pBdr>
        <w:top w:val="nil"/>
        <w:left w:val="nil"/>
        <w:bottom w:val="nil"/>
        <w:right w:val="nil"/>
        <w:between w:val="nil"/>
      </w:pBdr>
      <w:tabs>
        <w:tab w:val="center" w:pos="4513"/>
        <w:tab w:val="right" w:pos="9026"/>
        <w:tab w:val="right" w:pos="9360"/>
      </w:tabs>
      <w:rPr>
        <w:color w:val="000000"/>
        <w:u w:val="single"/>
      </w:rPr>
    </w:pPr>
    <w:r>
      <w:rPr>
        <w:i/>
        <w:iCs/>
        <w:color w:val="000000"/>
        <w:sz w:val="24"/>
        <w:szCs w:val="24"/>
        <w:u w:val="single"/>
      </w:rPr>
      <w:t>M</w:t>
    </w:r>
    <w:r w:rsidR="00073BCC">
      <w:rPr>
        <w:i/>
        <w:iCs/>
        <w:color w:val="000000"/>
        <w:sz w:val="24"/>
        <w:szCs w:val="24"/>
        <w:u w:val="single"/>
      </w:rPr>
      <w:t>24</w:t>
    </w:r>
    <w:r w:rsidR="00073BCC">
      <w:rPr>
        <w:color w:val="000000"/>
        <w:u w:val="single"/>
      </w:rPr>
      <w:t xml:space="preserve"> Genesis Study</w:t>
    </w:r>
    <w:r w:rsidR="00073BCC">
      <w:rPr>
        <w:color w:val="000000"/>
        <w:u w:val="single"/>
      </w:rPr>
      <w:tab/>
    </w:r>
    <w:r w:rsidR="00073BCC">
      <w:rPr>
        <w:color w:val="000000"/>
        <w:u w:val="single"/>
      </w:rPr>
      <w:tab/>
      <w:t>Wits UBF</w:t>
    </w:r>
  </w:p>
  <w:p w14:paraId="00000032" w14:textId="7912615B" w:rsidR="002E1A9F" w:rsidRDefault="00483EED">
    <w:pPr>
      <w:pBdr>
        <w:top w:val="nil"/>
        <w:left w:val="nil"/>
        <w:bottom w:val="nil"/>
        <w:right w:val="nil"/>
        <w:between w:val="nil"/>
      </w:pBdr>
      <w:tabs>
        <w:tab w:val="center" w:pos="4513"/>
        <w:tab w:val="right" w:pos="9026"/>
        <w:tab w:val="right" w:pos="9360"/>
      </w:tabs>
      <w:rPr>
        <w:color w:val="000000"/>
      </w:rPr>
    </w:pPr>
    <w:r>
      <w:rPr>
        <w:color w:val="000000"/>
      </w:rPr>
      <w:t xml:space="preserve">29 </w:t>
    </w:r>
    <w:r w:rsidR="00073BCC">
      <w:rPr>
        <w:color w:val="000000"/>
      </w:rPr>
      <w:t>March 2026</w:t>
    </w:r>
    <w:r w:rsidR="00073BCC">
      <w:rPr>
        <w:color w:val="000000"/>
      </w:rPr>
      <w:tab/>
    </w:r>
    <w:r w:rsidR="00073BCC">
      <w:rPr>
        <w:color w:val="000000"/>
      </w:rPr>
      <w:tab/>
      <w:t>South Africa</w:t>
    </w:r>
  </w:p>
  <w:p w14:paraId="00000033" w14:textId="77777777" w:rsidR="002E1A9F" w:rsidRDefault="002E1A9F">
    <w:pPr>
      <w:pBdr>
        <w:top w:val="nil"/>
        <w:left w:val="nil"/>
        <w:bottom w:val="nil"/>
        <w:right w:val="nil"/>
        <w:between w:val="nil"/>
      </w:pBdr>
      <w:tabs>
        <w:tab w:val="center" w:pos="4513"/>
        <w:tab w:val="right" w:pos="9026"/>
        <w:tab w:val="right" w:pos="935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tDSzNDIxNrU0szAzMzdX0lEKTi0uzszPAykwrAUAbwlOKywAAAA="/>
  </w:docVars>
  <w:rsids>
    <w:rsidRoot w:val="002E1A9F"/>
    <w:rsid w:val="0001174C"/>
    <w:rsid w:val="00073BCC"/>
    <w:rsid w:val="000919A2"/>
    <w:rsid w:val="00097DCC"/>
    <w:rsid w:val="000D27F8"/>
    <w:rsid w:val="002E1A9F"/>
    <w:rsid w:val="00331329"/>
    <w:rsid w:val="00430341"/>
    <w:rsid w:val="00483EED"/>
    <w:rsid w:val="00537C73"/>
    <w:rsid w:val="00600A70"/>
    <w:rsid w:val="00651B9F"/>
    <w:rsid w:val="007137C1"/>
    <w:rsid w:val="00714914"/>
    <w:rsid w:val="00746FE8"/>
    <w:rsid w:val="007C47B5"/>
    <w:rsid w:val="007E7432"/>
    <w:rsid w:val="009D2AB3"/>
    <w:rsid w:val="009D6B39"/>
    <w:rsid w:val="00A8792F"/>
    <w:rsid w:val="00AB62D8"/>
    <w:rsid w:val="00C47302"/>
    <w:rsid w:val="00CB6A34"/>
    <w:rsid w:val="00DD6D9D"/>
    <w:rsid w:val="00DE1654"/>
    <w:rsid w:val="00EA26E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E2B2D"/>
  <w15:docId w15:val="{9D61C5A8-5E64-4E5B-8E51-9A3A3FD5D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714914"/>
    <w:pPr>
      <w:tabs>
        <w:tab w:val="center" w:pos="4513"/>
        <w:tab w:val="right" w:pos="9026"/>
      </w:tabs>
    </w:pPr>
  </w:style>
  <w:style w:type="character" w:customStyle="1" w:styleId="HeaderChar">
    <w:name w:val="Header Char"/>
    <w:basedOn w:val="DefaultParagraphFont"/>
    <w:link w:val="Header"/>
    <w:uiPriority w:val="99"/>
    <w:rsid w:val="00714914"/>
  </w:style>
  <w:style w:type="paragraph" w:styleId="Footer">
    <w:name w:val="footer"/>
    <w:basedOn w:val="Normal"/>
    <w:link w:val="FooterChar"/>
    <w:uiPriority w:val="99"/>
    <w:unhideWhenUsed/>
    <w:rsid w:val="00714914"/>
    <w:pPr>
      <w:tabs>
        <w:tab w:val="center" w:pos="4513"/>
        <w:tab w:val="right" w:pos="9026"/>
      </w:tabs>
    </w:pPr>
  </w:style>
  <w:style w:type="character" w:customStyle="1" w:styleId="FooterChar">
    <w:name w:val="Footer Char"/>
    <w:basedOn w:val="DefaultParagraphFont"/>
    <w:link w:val="Footer"/>
    <w:uiPriority w:val="99"/>
    <w:rsid w:val="00714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2471</Words>
  <Characters>14086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Ivan</cp:lastModifiedBy>
  <cp:revision>3</cp:revision>
  <dcterms:created xsi:type="dcterms:W3CDTF">2026-04-03T11:55:00Z</dcterms:created>
  <dcterms:modified xsi:type="dcterms:W3CDTF">2026-04-03T12:21:00Z</dcterms:modified>
</cp:coreProperties>
</file>