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2230C" w:rsidRPr="0068773C" w:rsidRDefault="00000000" w:rsidP="0068773C">
      <w:pPr>
        <w:spacing w:line="240" w:lineRule="auto"/>
        <w:jc w:val="center"/>
        <w:rPr>
          <w:rFonts w:ascii="Aptos Light" w:eastAsia="Calibri" w:hAnsi="Aptos Light" w:cs="Calibri"/>
          <w:b/>
          <w:bCs/>
        </w:rPr>
      </w:pPr>
      <w:r w:rsidRPr="0068773C">
        <w:rPr>
          <w:rFonts w:ascii="Aptos Light" w:eastAsia="Calibri" w:hAnsi="Aptos Light" w:cs="Calibri"/>
          <w:b/>
          <w:bCs/>
        </w:rPr>
        <w:t>JESUS WAS TRIED AND CONDEMNED IN OUR PLACE</w:t>
      </w:r>
    </w:p>
    <w:p w14:paraId="00000002" w14:textId="77777777" w:rsidR="0002230C" w:rsidRPr="0068773C" w:rsidRDefault="00000000" w:rsidP="0068773C">
      <w:pPr>
        <w:spacing w:line="240" w:lineRule="auto"/>
        <w:jc w:val="right"/>
        <w:rPr>
          <w:rFonts w:ascii="Aptos Light" w:eastAsia="Calibri" w:hAnsi="Aptos Light" w:cs="Calibri"/>
        </w:rPr>
      </w:pPr>
      <w:r w:rsidRPr="0068773C">
        <w:rPr>
          <w:rFonts w:ascii="Aptos Light" w:eastAsia="Calibri" w:hAnsi="Aptos Light" w:cs="Calibri"/>
        </w:rPr>
        <w:t xml:space="preserve">Luke 22:63-23:25 (Key Verse: 23:25) </w:t>
      </w:r>
    </w:p>
    <w:p w14:paraId="00000003" w14:textId="77777777" w:rsidR="0002230C" w:rsidRPr="0068773C" w:rsidRDefault="00000000" w:rsidP="0068773C">
      <w:pPr>
        <w:spacing w:line="240" w:lineRule="auto"/>
        <w:jc w:val="center"/>
        <w:rPr>
          <w:rFonts w:ascii="Aptos Light" w:eastAsia="Calibri" w:hAnsi="Aptos Light" w:cs="Calibri"/>
          <w:i/>
          <w:iCs/>
        </w:rPr>
      </w:pPr>
      <w:r w:rsidRPr="0068773C">
        <w:rPr>
          <w:rFonts w:ascii="Aptos Light" w:eastAsia="Calibri" w:hAnsi="Aptos Light" w:cs="Calibri"/>
          <w:i/>
          <w:iCs/>
        </w:rPr>
        <w:t>“He released the man who had been thrown into prison for insurrection and murder, the one they asked for, and surrendered Jesus to their will.”</w:t>
      </w:r>
    </w:p>
    <w:p w14:paraId="00000004" w14:textId="77777777" w:rsidR="0002230C" w:rsidRPr="0068773C" w:rsidRDefault="0002230C" w:rsidP="0068773C">
      <w:pPr>
        <w:spacing w:line="240" w:lineRule="auto"/>
        <w:jc w:val="center"/>
        <w:rPr>
          <w:rFonts w:ascii="Aptos Light" w:eastAsia="Calibri" w:hAnsi="Aptos Light" w:cs="Calibri"/>
          <w:i/>
          <w:iCs/>
        </w:rPr>
      </w:pPr>
    </w:p>
    <w:p w14:paraId="00000005" w14:textId="77777777" w:rsidR="0002230C" w:rsidRPr="0068773C" w:rsidRDefault="00000000" w:rsidP="0068773C">
      <w:pPr>
        <w:spacing w:line="240" w:lineRule="auto"/>
        <w:jc w:val="both"/>
        <w:rPr>
          <w:rFonts w:ascii="Aptos Light" w:eastAsia="Calibri" w:hAnsi="Aptos Light" w:cs="Calibri"/>
        </w:rPr>
      </w:pPr>
      <w:r w:rsidRPr="0068773C">
        <w:rPr>
          <w:rFonts w:ascii="Aptos Light" w:eastAsia="Calibri" w:hAnsi="Aptos Light" w:cs="Calibri"/>
        </w:rPr>
        <w:t>The world today, especially South Africa is very familiar with the story of the great man, President Nelson Mandela, who was sentenced to 27 years in Robben Island prison. Simply speaking, Nelson Mandela was sent to prison because of his fight against the injustice of the apartheid government, he went to prison because he believed black South Africans deserved freedom from the apartheid government. And we are very grateful for him.</w:t>
      </w:r>
    </w:p>
    <w:p w14:paraId="00000006" w14:textId="77777777" w:rsidR="0002230C" w:rsidRPr="0068773C" w:rsidRDefault="0002230C" w:rsidP="0068773C">
      <w:pPr>
        <w:spacing w:line="240" w:lineRule="auto"/>
        <w:jc w:val="both"/>
        <w:rPr>
          <w:rFonts w:ascii="Aptos Light" w:eastAsia="Calibri" w:hAnsi="Aptos Light" w:cs="Calibri"/>
        </w:rPr>
      </w:pPr>
    </w:p>
    <w:p w14:paraId="00000007" w14:textId="77777777" w:rsidR="0002230C" w:rsidRPr="0068773C" w:rsidRDefault="00000000" w:rsidP="0068773C">
      <w:pPr>
        <w:spacing w:line="240" w:lineRule="auto"/>
        <w:jc w:val="both"/>
        <w:rPr>
          <w:rFonts w:ascii="Aptos Light" w:eastAsia="Calibri" w:hAnsi="Aptos Light" w:cs="Calibri"/>
        </w:rPr>
      </w:pPr>
      <w:r w:rsidRPr="0068773C">
        <w:rPr>
          <w:rFonts w:ascii="Aptos Light" w:eastAsia="Calibri" w:hAnsi="Aptos Light" w:cs="Calibri"/>
        </w:rPr>
        <w:t xml:space="preserve">In today’s passage we are going to witness Jesus Christ who will be tried and condemned like a criminal deserving the death sentence. Today, we hear about innocent until proven guilty, but Jesus before he was even tried, he was treated like a guilty man, he was mocked, insulted, beaten, then tried and condemned to death on the cross. Why did Jesus go through this? Through today’s passage we will learn that it was all for us. Not because we deserved it, like how black South Africans deserved justice that Nelson Mandela fought for. Jesus was tried and condemned, so that we may not be tried and condemned for our sins. </w:t>
      </w:r>
    </w:p>
    <w:p w14:paraId="00000008" w14:textId="77777777" w:rsidR="0002230C" w:rsidRPr="0068773C" w:rsidRDefault="0002230C" w:rsidP="0068773C">
      <w:pPr>
        <w:spacing w:line="240" w:lineRule="auto"/>
        <w:jc w:val="center"/>
        <w:rPr>
          <w:rFonts w:ascii="Aptos Light" w:eastAsia="Calibri" w:hAnsi="Aptos Light" w:cs="Calibri"/>
        </w:rPr>
      </w:pPr>
    </w:p>
    <w:p w14:paraId="00000009" w14:textId="77777777" w:rsidR="0002230C" w:rsidRPr="0068773C" w:rsidRDefault="00000000" w:rsidP="0068773C">
      <w:pPr>
        <w:spacing w:line="240" w:lineRule="auto"/>
        <w:jc w:val="both"/>
        <w:rPr>
          <w:rFonts w:ascii="Aptos Light" w:eastAsia="Calibri" w:hAnsi="Aptos Light" w:cs="Calibri"/>
        </w:rPr>
      </w:pPr>
      <w:r w:rsidRPr="0068773C">
        <w:rPr>
          <w:rFonts w:ascii="Aptos Light" w:eastAsia="Calibri" w:hAnsi="Aptos Light" w:cs="Calibri"/>
        </w:rPr>
        <w:t>Therefore, through today’s passage we will learn how he was mocked, insulted, tried and condemned, and what it means to us. May God have mercy on you and me to receive one word from the passage.</w:t>
      </w:r>
    </w:p>
    <w:p w14:paraId="0000000A" w14:textId="77777777" w:rsidR="0002230C" w:rsidRPr="0068773C" w:rsidRDefault="0002230C" w:rsidP="0068773C">
      <w:pPr>
        <w:spacing w:line="240" w:lineRule="auto"/>
        <w:jc w:val="both"/>
        <w:rPr>
          <w:rFonts w:ascii="Aptos Light" w:eastAsia="Calibri" w:hAnsi="Aptos Light" w:cs="Calibri"/>
        </w:rPr>
      </w:pPr>
    </w:p>
    <w:p w14:paraId="0000000B" w14:textId="77777777" w:rsidR="0002230C" w:rsidRPr="0068773C" w:rsidRDefault="00000000" w:rsidP="0068773C">
      <w:pPr>
        <w:spacing w:line="240" w:lineRule="auto"/>
        <w:jc w:val="both"/>
        <w:rPr>
          <w:rFonts w:ascii="Aptos Light" w:eastAsia="Calibri" w:hAnsi="Aptos Light" w:cs="Calibri"/>
        </w:rPr>
      </w:pPr>
      <w:r w:rsidRPr="0068773C">
        <w:rPr>
          <w:rFonts w:ascii="Aptos Light" w:eastAsia="Calibri" w:hAnsi="Aptos Light" w:cs="Calibri"/>
        </w:rPr>
        <w:t xml:space="preserve">The passage today begins after Jesus was arrested and led to the house of the high priest. At this time all his disciples had fled, and Peter, his top disciple, had denied him 3 times. In </w:t>
      </w:r>
      <w:r w:rsidRPr="0068773C">
        <w:rPr>
          <w:rFonts w:ascii="Aptos Light" w:eastAsia="Calibri" w:hAnsi="Aptos Light" w:cs="Calibri"/>
          <w:b/>
          <w:bCs/>
        </w:rPr>
        <w:t>verse 63-65</w:t>
      </w:r>
      <w:r w:rsidRPr="0068773C">
        <w:rPr>
          <w:rFonts w:ascii="Aptos Light" w:eastAsia="Calibri" w:hAnsi="Aptos Light" w:cs="Calibri"/>
        </w:rPr>
        <w:t xml:space="preserve"> it says: “</w:t>
      </w:r>
      <w:r w:rsidRPr="0068773C">
        <w:rPr>
          <w:rFonts w:ascii="Aptos Light" w:eastAsia="Calibri" w:hAnsi="Aptos Light" w:cs="Calibri"/>
          <w:b/>
          <w:bCs/>
          <w:i/>
          <w:iCs/>
          <w:vertAlign w:val="superscript"/>
        </w:rPr>
        <w:t>63 </w:t>
      </w:r>
      <w:r w:rsidRPr="0068773C">
        <w:rPr>
          <w:rFonts w:ascii="Aptos Light" w:eastAsia="Calibri" w:hAnsi="Aptos Light" w:cs="Calibri"/>
          <w:i/>
          <w:iCs/>
        </w:rPr>
        <w:t>The men who were guarding Jesus began mocking and beating him. </w:t>
      </w:r>
      <w:r w:rsidRPr="0068773C">
        <w:rPr>
          <w:rFonts w:ascii="Aptos Light" w:eastAsia="Calibri" w:hAnsi="Aptos Light" w:cs="Calibri"/>
          <w:b/>
          <w:bCs/>
          <w:i/>
          <w:iCs/>
          <w:vertAlign w:val="superscript"/>
        </w:rPr>
        <w:t>64 </w:t>
      </w:r>
      <w:r w:rsidRPr="0068773C">
        <w:rPr>
          <w:rFonts w:ascii="Aptos Light" w:eastAsia="Calibri" w:hAnsi="Aptos Light" w:cs="Calibri"/>
          <w:i/>
          <w:iCs/>
        </w:rPr>
        <w:t>They blindfolded him and demanded, “Prophesy! Who hit you?” </w:t>
      </w:r>
      <w:r w:rsidRPr="0068773C">
        <w:rPr>
          <w:rFonts w:ascii="Aptos Light" w:eastAsia="Calibri" w:hAnsi="Aptos Light" w:cs="Calibri"/>
          <w:b/>
          <w:bCs/>
          <w:i/>
          <w:iCs/>
          <w:vertAlign w:val="superscript"/>
        </w:rPr>
        <w:t>65 </w:t>
      </w:r>
      <w:r w:rsidRPr="0068773C">
        <w:rPr>
          <w:rFonts w:ascii="Aptos Light" w:eastAsia="Calibri" w:hAnsi="Aptos Light" w:cs="Calibri"/>
          <w:i/>
          <w:iCs/>
        </w:rPr>
        <w:t xml:space="preserve">And they said many other insulting things to him.” </w:t>
      </w:r>
      <w:r w:rsidRPr="0068773C">
        <w:rPr>
          <w:rFonts w:ascii="Aptos Light" w:eastAsia="Calibri" w:hAnsi="Aptos Light" w:cs="Calibri"/>
        </w:rPr>
        <w:t>Jesus was mocked by the very men who sang praises to him when he entered Jerusalem riding on the donkey, he was mocked by the very man who witnessed Jesus healing the sick, driving out demons, granting sight to the blind. These men knew that Jesus was no ordinary man, they knew that he was innocent, they knew at the very least that he was servant of God. Even their mockery tells so much about their knowledge of who Jesus is, they said Prophesy. They knew he was the Son of God, and they treated him with contempt.</w:t>
      </w:r>
    </w:p>
    <w:p w14:paraId="0000000C" w14:textId="77777777" w:rsidR="0002230C" w:rsidRPr="0068773C" w:rsidRDefault="0002230C" w:rsidP="0068773C">
      <w:pPr>
        <w:spacing w:line="240" w:lineRule="auto"/>
        <w:jc w:val="both"/>
        <w:rPr>
          <w:rFonts w:ascii="Aptos Light" w:eastAsia="Calibri" w:hAnsi="Aptos Light" w:cs="Calibri"/>
        </w:rPr>
      </w:pPr>
    </w:p>
    <w:p w14:paraId="0000000D" w14:textId="77777777" w:rsidR="0002230C" w:rsidRPr="0068773C" w:rsidRDefault="00000000" w:rsidP="0068773C">
      <w:pPr>
        <w:spacing w:line="240" w:lineRule="auto"/>
        <w:jc w:val="both"/>
        <w:rPr>
          <w:rFonts w:ascii="Aptos Light" w:eastAsia="Calibri" w:hAnsi="Aptos Light" w:cs="Calibri"/>
        </w:rPr>
      </w:pPr>
      <w:r w:rsidRPr="0068773C">
        <w:rPr>
          <w:rFonts w:ascii="Aptos Light" w:eastAsia="Calibri" w:hAnsi="Aptos Light" w:cs="Calibri"/>
        </w:rPr>
        <w:t xml:space="preserve">But why did the men behave in this way? It is because of sin. Because of sin, they lost reverence and regard for God who stood before them, they insulted him, mocked him beat him, instead of worshipping him and praising him. How about </w:t>
      </w:r>
      <w:r w:rsidRPr="0068773C">
        <w:rPr>
          <w:rFonts w:ascii="Aptos Light" w:eastAsia="Calibri" w:hAnsi="Aptos Light" w:cs="Calibri"/>
        </w:rPr>
        <w:t>today? How is Jesus treated today? How do you treat Jesus today? Just like the men who were guarding Jesus, many people today treat Jesus with contempt, there is so much mockery of Jesus on social media. People live with no regard for God, sexual immorality treated very lightly. Instead of worshipping Jesus, people treat him as a vending machine, give me this, give me that. Why is this, the issue is sin, the depravity of sin.</w:t>
      </w:r>
    </w:p>
    <w:p w14:paraId="0000000E" w14:textId="77777777" w:rsidR="0002230C" w:rsidRPr="0068773C" w:rsidRDefault="0002230C" w:rsidP="0068773C">
      <w:pPr>
        <w:spacing w:line="240" w:lineRule="auto"/>
        <w:jc w:val="both"/>
        <w:rPr>
          <w:rFonts w:ascii="Aptos Light" w:eastAsia="Calibri" w:hAnsi="Aptos Light" w:cs="Calibri"/>
        </w:rPr>
      </w:pPr>
    </w:p>
    <w:p w14:paraId="0000000F" w14:textId="77777777" w:rsidR="0002230C" w:rsidRPr="0068773C" w:rsidRDefault="00000000" w:rsidP="0068773C">
      <w:pPr>
        <w:spacing w:line="240" w:lineRule="auto"/>
        <w:jc w:val="both"/>
        <w:rPr>
          <w:rFonts w:ascii="Aptos Light" w:eastAsia="Calibri" w:hAnsi="Aptos Light" w:cs="Calibri"/>
        </w:rPr>
      </w:pPr>
      <w:r w:rsidRPr="0068773C">
        <w:rPr>
          <w:rFonts w:ascii="Aptos Light" w:eastAsia="Calibri" w:hAnsi="Aptos Light" w:cs="Calibri"/>
        </w:rPr>
        <w:t xml:space="preserve">Furthermore, at daybreak the men who were guarding Jesus took Jesus to the Sanhedrin, this was a supreme Jewish </w:t>
      </w:r>
      <w:proofErr w:type="gramStart"/>
      <w:r w:rsidRPr="0068773C">
        <w:rPr>
          <w:rFonts w:ascii="Aptos Light" w:eastAsia="Calibri" w:hAnsi="Aptos Light" w:cs="Calibri"/>
        </w:rPr>
        <w:t>council</w:t>
      </w:r>
      <w:proofErr w:type="gramEnd"/>
      <w:r w:rsidRPr="0068773C">
        <w:rPr>
          <w:rFonts w:ascii="Aptos Light" w:eastAsia="Calibri" w:hAnsi="Aptos Light" w:cs="Calibri"/>
        </w:rPr>
        <w:t xml:space="preserve"> and the highest court of law composed elders of the people, the chief priests and the teachers of the law. They took Jesus to be tried and sentenced. Such a council in a court of law must be neutral, they first need to be presented with the case, listen to arguments and make a judgement. However, in this case, the Sanhedrin had already made up their minds that Jesus must be sentenced to death, all they needed was a reason to do so. And so, they did all they could to get their way. Let us look at </w:t>
      </w:r>
      <w:r w:rsidRPr="0068773C">
        <w:rPr>
          <w:rFonts w:ascii="Aptos Light" w:eastAsia="Calibri" w:hAnsi="Aptos Light" w:cs="Calibri"/>
          <w:b/>
          <w:bCs/>
        </w:rPr>
        <w:t>verse 67-68</w:t>
      </w:r>
      <w:r w:rsidRPr="0068773C">
        <w:rPr>
          <w:rFonts w:ascii="Aptos Light" w:eastAsia="Calibri" w:hAnsi="Aptos Light" w:cs="Calibri"/>
        </w:rPr>
        <w:t>: “</w:t>
      </w:r>
      <w:r w:rsidRPr="0068773C">
        <w:rPr>
          <w:rFonts w:ascii="Aptos Light" w:eastAsia="Calibri" w:hAnsi="Aptos Light" w:cs="Calibri"/>
          <w:b/>
          <w:bCs/>
          <w:i/>
          <w:iCs/>
          <w:vertAlign w:val="superscript"/>
        </w:rPr>
        <w:t>67 </w:t>
      </w:r>
      <w:r w:rsidRPr="0068773C">
        <w:rPr>
          <w:rFonts w:ascii="Aptos Light" w:eastAsia="Calibri" w:hAnsi="Aptos Light" w:cs="Calibri"/>
          <w:i/>
          <w:iCs/>
        </w:rPr>
        <w:t>“If you are the Messiah,” they said, “tell us.” Jesus answered, “If I tell you, you will not believe me, </w:t>
      </w:r>
      <w:r w:rsidRPr="0068773C">
        <w:rPr>
          <w:rFonts w:ascii="Aptos Light" w:eastAsia="Calibri" w:hAnsi="Aptos Light" w:cs="Calibri"/>
          <w:b/>
          <w:bCs/>
          <w:i/>
          <w:iCs/>
          <w:vertAlign w:val="superscript"/>
        </w:rPr>
        <w:t>68 </w:t>
      </w:r>
      <w:r w:rsidRPr="0068773C">
        <w:rPr>
          <w:rFonts w:ascii="Aptos Light" w:eastAsia="Calibri" w:hAnsi="Aptos Light" w:cs="Calibri"/>
          <w:i/>
          <w:iCs/>
        </w:rPr>
        <w:t xml:space="preserve">and if I asked you, you </w:t>
      </w:r>
      <w:proofErr w:type="gramStart"/>
      <w:r w:rsidRPr="0068773C">
        <w:rPr>
          <w:rFonts w:ascii="Aptos Light" w:eastAsia="Calibri" w:hAnsi="Aptos Light" w:cs="Calibri"/>
          <w:i/>
          <w:iCs/>
        </w:rPr>
        <w:t>would</w:t>
      </w:r>
      <w:proofErr w:type="gramEnd"/>
      <w:r w:rsidRPr="0068773C">
        <w:rPr>
          <w:rFonts w:ascii="Aptos Light" w:eastAsia="Calibri" w:hAnsi="Aptos Light" w:cs="Calibri"/>
          <w:i/>
          <w:iCs/>
        </w:rPr>
        <w:t xml:space="preserve"> not answer.”</w:t>
      </w:r>
      <w:r w:rsidRPr="0068773C">
        <w:rPr>
          <w:rFonts w:ascii="Aptos Light" w:eastAsia="Calibri" w:hAnsi="Aptos Light" w:cs="Calibri"/>
        </w:rPr>
        <w:t xml:space="preserve"> They asked Jesus this question to trap him, they wanted to charge him with Blasphemy, for calling himself the Messiah, but Jesus knew what they were thinking, and exposed their thinking and sin problem. Their problem was hardened unbelief. It is one thing to have unbelief, but the Pharisees, the high priests and the teachers of the law had hardened unbelief. Their hearts were so corrupted that they had no regard for God, but political ambition, to such </w:t>
      </w:r>
      <w:proofErr w:type="spellStart"/>
      <w:r w:rsidRPr="0068773C">
        <w:rPr>
          <w:rFonts w:ascii="Aptos Light" w:eastAsia="Calibri" w:hAnsi="Aptos Light" w:cs="Calibri"/>
        </w:rPr>
        <w:t>and</w:t>
      </w:r>
      <w:proofErr w:type="spellEnd"/>
      <w:r w:rsidRPr="0068773C">
        <w:rPr>
          <w:rFonts w:ascii="Aptos Light" w:eastAsia="Calibri" w:hAnsi="Aptos Light" w:cs="Calibri"/>
        </w:rPr>
        <w:t xml:space="preserve"> extent that they wanted to kill an innocent man to maintain their political position. Because of Sin, they became in this way. </w:t>
      </w:r>
    </w:p>
    <w:p w14:paraId="00000010" w14:textId="77777777" w:rsidR="0002230C" w:rsidRPr="0068773C" w:rsidRDefault="0002230C" w:rsidP="0068773C">
      <w:pPr>
        <w:spacing w:line="240" w:lineRule="auto"/>
        <w:jc w:val="both"/>
        <w:rPr>
          <w:rFonts w:ascii="Aptos Light" w:eastAsia="Calibri" w:hAnsi="Aptos Light" w:cs="Calibri"/>
        </w:rPr>
      </w:pPr>
    </w:p>
    <w:p w14:paraId="00000011" w14:textId="77777777" w:rsidR="0002230C" w:rsidRPr="0068773C" w:rsidRDefault="00000000" w:rsidP="0068773C">
      <w:pPr>
        <w:spacing w:line="240" w:lineRule="auto"/>
        <w:jc w:val="both"/>
        <w:rPr>
          <w:rFonts w:ascii="Aptos Light" w:eastAsia="Calibri" w:hAnsi="Aptos Light" w:cs="Calibri"/>
        </w:rPr>
      </w:pPr>
      <w:r w:rsidRPr="0068773C">
        <w:rPr>
          <w:rFonts w:ascii="Aptos Light" w:eastAsia="Calibri" w:hAnsi="Aptos Light" w:cs="Calibri"/>
        </w:rPr>
        <w:t>They knew that Jesus is the Son of God, they knew because one of them, a Pharisee a member of the Jewish ruling council,  named Nicodemus could not contain and ignore the truth about Jesus, and so he came to Jesus at night and said: “</w:t>
      </w:r>
      <w:r w:rsidRPr="0068773C">
        <w:rPr>
          <w:rFonts w:ascii="Aptos Light" w:eastAsia="Calibri" w:hAnsi="Aptos Light" w:cs="Calibri"/>
          <w:i/>
          <w:iCs/>
        </w:rPr>
        <w:t>Rabbi, we know that you are a teacher who has come from God. For no one could perform the signs you are doing if God were not with him</w:t>
      </w:r>
      <w:r w:rsidRPr="0068773C">
        <w:rPr>
          <w:rFonts w:ascii="Aptos Light" w:eastAsia="Calibri" w:hAnsi="Aptos Light" w:cs="Calibri"/>
        </w:rPr>
        <w:t xml:space="preserve">.” Just like the men who were guarding Jesus, the Sanhedrin, treated Jesus with contempt even though they knew who he </w:t>
      </w:r>
      <w:proofErr w:type="spellStart"/>
      <w:r w:rsidRPr="0068773C">
        <w:rPr>
          <w:rFonts w:ascii="Aptos Light" w:eastAsia="Calibri" w:hAnsi="Aptos Light" w:cs="Calibri"/>
        </w:rPr>
        <w:t>ws</w:t>
      </w:r>
      <w:proofErr w:type="spellEnd"/>
      <w:r w:rsidRPr="0068773C">
        <w:rPr>
          <w:rFonts w:ascii="Aptos Light" w:eastAsia="Calibri" w:hAnsi="Aptos Light" w:cs="Calibri"/>
        </w:rPr>
        <w:t>, sin left their lives deprived.</w:t>
      </w:r>
    </w:p>
    <w:p w14:paraId="00000012" w14:textId="77777777" w:rsidR="0002230C" w:rsidRPr="0068773C" w:rsidRDefault="0002230C" w:rsidP="0068773C">
      <w:pPr>
        <w:spacing w:line="240" w:lineRule="auto"/>
        <w:jc w:val="both"/>
        <w:rPr>
          <w:rFonts w:ascii="Aptos Light" w:eastAsia="Calibri" w:hAnsi="Aptos Light" w:cs="Calibri"/>
        </w:rPr>
      </w:pPr>
    </w:p>
    <w:p w14:paraId="00000013" w14:textId="77777777" w:rsidR="0002230C" w:rsidRPr="0068773C" w:rsidRDefault="00000000" w:rsidP="0068773C">
      <w:pPr>
        <w:spacing w:line="240" w:lineRule="auto"/>
        <w:jc w:val="both"/>
        <w:rPr>
          <w:rFonts w:ascii="Aptos Light" w:eastAsia="Calibri" w:hAnsi="Aptos Light" w:cs="Calibri"/>
        </w:rPr>
      </w:pPr>
      <w:r w:rsidRPr="0068773C">
        <w:rPr>
          <w:rFonts w:ascii="Aptos Light" w:eastAsia="Calibri" w:hAnsi="Aptos Light" w:cs="Calibri"/>
        </w:rPr>
        <w:t xml:space="preserve">After Jesus had revealed their fundamental problem, he went further to reveal and emphasize his identity, hope and victory for all mankind, for all sinners. Let us look at </w:t>
      </w:r>
      <w:r w:rsidRPr="0068773C">
        <w:rPr>
          <w:rFonts w:ascii="Aptos Light" w:eastAsia="Calibri" w:hAnsi="Aptos Light" w:cs="Calibri"/>
          <w:b/>
          <w:bCs/>
        </w:rPr>
        <w:t>verse 69</w:t>
      </w:r>
      <w:r w:rsidRPr="0068773C">
        <w:rPr>
          <w:rFonts w:ascii="Aptos Light" w:eastAsia="Calibri" w:hAnsi="Aptos Light" w:cs="Calibri"/>
        </w:rPr>
        <w:t>: “</w:t>
      </w:r>
      <w:r w:rsidRPr="0068773C">
        <w:rPr>
          <w:rFonts w:ascii="Aptos Light" w:eastAsia="Calibri" w:hAnsi="Aptos Light" w:cs="Calibri"/>
          <w:b/>
          <w:bCs/>
          <w:i/>
          <w:iCs/>
          <w:vertAlign w:val="superscript"/>
        </w:rPr>
        <w:t>69 </w:t>
      </w:r>
      <w:r w:rsidRPr="0068773C">
        <w:rPr>
          <w:rFonts w:ascii="Aptos Light" w:eastAsia="Calibri" w:hAnsi="Aptos Light" w:cs="Calibri"/>
          <w:i/>
          <w:iCs/>
        </w:rPr>
        <w:t>But from now on, the Son of Man will be seated at the right hand of the mighty God.”</w:t>
      </w:r>
      <w:r w:rsidRPr="0068773C">
        <w:rPr>
          <w:rFonts w:ascii="Aptos Light" w:eastAsia="Calibri" w:hAnsi="Aptos Light" w:cs="Calibri"/>
        </w:rPr>
        <w:t xml:space="preserve"> Here Jesus revealed he is not just a mere man, but the Son of God, he revealed that, the very man they were mocking, insulting, beating and plotting to kill is the Son of God. He revealed to them that death is not the end for the Son Man, but he will stand victorious in </w:t>
      </w:r>
      <w:r w:rsidRPr="0068773C">
        <w:rPr>
          <w:rFonts w:ascii="Aptos Light" w:eastAsia="Calibri" w:hAnsi="Aptos Light" w:cs="Calibri"/>
        </w:rPr>
        <w:lastRenderedPageBreak/>
        <w:t xml:space="preserve">heaven at the right hand of God. This victory is not just for Jesus alone, but all who believe and surrender to him. This victory was a message of hope to all sinners who are tormented by the power of sin and death. </w:t>
      </w:r>
    </w:p>
    <w:p w14:paraId="00000014" w14:textId="77777777" w:rsidR="0002230C" w:rsidRPr="0068773C" w:rsidRDefault="0002230C" w:rsidP="0068773C">
      <w:pPr>
        <w:spacing w:line="240" w:lineRule="auto"/>
        <w:jc w:val="both"/>
        <w:rPr>
          <w:rFonts w:ascii="Aptos Light" w:eastAsia="Calibri" w:hAnsi="Aptos Light" w:cs="Calibri"/>
        </w:rPr>
      </w:pPr>
    </w:p>
    <w:p w14:paraId="00000015" w14:textId="77777777" w:rsidR="0002230C" w:rsidRPr="0068773C" w:rsidRDefault="00000000" w:rsidP="0068773C">
      <w:pPr>
        <w:spacing w:line="240" w:lineRule="auto"/>
        <w:jc w:val="both"/>
        <w:rPr>
          <w:rFonts w:ascii="Aptos Light" w:eastAsia="Calibri" w:hAnsi="Aptos Light" w:cs="Calibri"/>
        </w:rPr>
      </w:pPr>
      <w:r w:rsidRPr="0068773C">
        <w:rPr>
          <w:rFonts w:ascii="Aptos Light" w:eastAsia="Calibri" w:hAnsi="Aptos Light" w:cs="Calibri"/>
        </w:rPr>
        <w:t xml:space="preserve">Instead of receiving the message of hope and victory, the Pharisees, teachers of the law and the high priest hardened their hearts, and rather they took an opportunity to use Jesus’ words to accuse him of blasphemy.  In </w:t>
      </w:r>
      <w:r w:rsidRPr="0068773C">
        <w:rPr>
          <w:rFonts w:ascii="Aptos Light" w:eastAsia="Calibri" w:hAnsi="Aptos Light" w:cs="Calibri"/>
          <w:b/>
          <w:bCs/>
        </w:rPr>
        <w:t>verse 70-71</w:t>
      </w:r>
      <w:r w:rsidRPr="0068773C">
        <w:rPr>
          <w:rFonts w:ascii="Aptos Light" w:eastAsia="Calibri" w:hAnsi="Aptos Light" w:cs="Calibri"/>
        </w:rPr>
        <w:t xml:space="preserve"> it says: “</w:t>
      </w:r>
      <w:r w:rsidRPr="0068773C">
        <w:rPr>
          <w:rFonts w:ascii="Aptos Light" w:eastAsia="Calibri" w:hAnsi="Aptos Light" w:cs="Calibri"/>
          <w:b/>
          <w:bCs/>
          <w:i/>
          <w:iCs/>
          <w:vertAlign w:val="superscript"/>
        </w:rPr>
        <w:t>70 </w:t>
      </w:r>
      <w:r w:rsidRPr="0068773C">
        <w:rPr>
          <w:rFonts w:ascii="Aptos Light" w:eastAsia="Calibri" w:hAnsi="Aptos Light" w:cs="Calibri"/>
          <w:i/>
          <w:iCs/>
        </w:rPr>
        <w:t xml:space="preserve">They all asked, “Are you then the Son of God?” He replied, “You say that I am.” </w:t>
      </w:r>
      <w:r w:rsidRPr="0068773C">
        <w:rPr>
          <w:rFonts w:ascii="Aptos Light" w:eastAsia="Calibri" w:hAnsi="Aptos Light" w:cs="Calibri"/>
          <w:b/>
          <w:bCs/>
          <w:i/>
          <w:iCs/>
          <w:vertAlign w:val="superscript"/>
        </w:rPr>
        <w:t>71 </w:t>
      </w:r>
      <w:r w:rsidRPr="0068773C">
        <w:rPr>
          <w:rFonts w:ascii="Aptos Light" w:eastAsia="Calibri" w:hAnsi="Aptos Light" w:cs="Calibri"/>
          <w:i/>
          <w:iCs/>
        </w:rPr>
        <w:t>Then they said, “Why do we need any more testimony? We have heard it from his own lips.””</w:t>
      </w:r>
      <w:r w:rsidRPr="0068773C">
        <w:rPr>
          <w:rFonts w:ascii="Aptos Light" w:eastAsia="Calibri" w:hAnsi="Aptos Light" w:cs="Calibri"/>
        </w:rPr>
        <w:t xml:space="preserve"> They used Jesus’ response as basis to sentence him to death. However, even though they falsely found him guilty, they still had a problem.  They did not have power and authority to sentence Jesus to death, only the Roman authorities had such powers.</w:t>
      </w:r>
    </w:p>
    <w:p w14:paraId="00000016" w14:textId="77777777" w:rsidR="0002230C" w:rsidRPr="0068773C" w:rsidRDefault="0002230C" w:rsidP="0068773C">
      <w:pPr>
        <w:spacing w:line="240" w:lineRule="auto"/>
        <w:jc w:val="both"/>
        <w:rPr>
          <w:rFonts w:ascii="Aptos Light" w:eastAsia="Calibri" w:hAnsi="Aptos Light" w:cs="Calibri"/>
        </w:rPr>
      </w:pPr>
    </w:p>
    <w:p w14:paraId="00000017" w14:textId="77777777" w:rsidR="0002230C" w:rsidRPr="0068773C" w:rsidRDefault="00000000" w:rsidP="0068773C">
      <w:pPr>
        <w:spacing w:line="240" w:lineRule="auto"/>
        <w:jc w:val="both"/>
        <w:rPr>
          <w:rFonts w:ascii="Aptos Light" w:eastAsia="Calibri" w:hAnsi="Aptos Light" w:cs="Calibri"/>
        </w:rPr>
      </w:pPr>
      <w:r w:rsidRPr="0068773C">
        <w:rPr>
          <w:rFonts w:ascii="Aptos Light" w:eastAsia="Calibri" w:hAnsi="Aptos Light" w:cs="Calibri"/>
        </w:rPr>
        <w:t xml:space="preserve">However, this did not stop them, they remained committed to achieve their sinful goal, to see Jesus sentenced to death. What then did they do? Let us look at </w:t>
      </w:r>
      <w:r w:rsidRPr="0068773C">
        <w:rPr>
          <w:rFonts w:ascii="Aptos Light" w:eastAsia="Calibri" w:hAnsi="Aptos Light" w:cs="Calibri"/>
          <w:b/>
          <w:bCs/>
        </w:rPr>
        <w:t>verse 23:1-2</w:t>
      </w:r>
      <w:r w:rsidRPr="0068773C">
        <w:rPr>
          <w:rFonts w:ascii="Aptos Light" w:eastAsia="Calibri" w:hAnsi="Aptos Light" w:cs="Calibri"/>
        </w:rPr>
        <w:t>: “</w:t>
      </w:r>
      <w:r w:rsidRPr="0068773C">
        <w:rPr>
          <w:rFonts w:ascii="Aptos Light" w:eastAsia="Calibri" w:hAnsi="Aptos Light" w:cs="Calibri"/>
          <w:i/>
          <w:iCs/>
        </w:rPr>
        <w:t>Then the whole assembly rose and led him off to Pilate. </w:t>
      </w:r>
      <w:r w:rsidRPr="0068773C">
        <w:rPr>
          <w:rFonts w:ascii="Aptos Light" w:eastAsia="Calibri" w:hAnsi="Aptos Light" w:cs="Calibri"/>
          <w:b/>
          <w:bCs/>
          <w:i/>
          <w:iCs/>
          <w:vertAlign w:val="superscript"/>
        </w:rPr>
        <w:t>2 </w:t>
      </w:r>
      <w:r w:rsidRPr="0068773C">
        <w:rPr>
          <w:rFonts w:ascii="Aptos Light" w:eastAsia="Calibri" w:hAnsi="Aptos Light" w:cs="Calibri"/>
          <w:i/>
          <w:iCs/>
        </w:rPr>
        <w:t xml:space="preserve">And they began to accuse him, saying, “We have found this man subverting our nation. He opposes payment of taxes to Caesar and claims to be Messiah, a king.” </w:t>
      </w:r>
      <w:r w:rsidRPr="0068773C">
        <w:rPr>
          <w:rFonts w:ascii="Aptos Light" w:eastAsia="Calibri" w:hAnsi="Aptos Light" w:cs="Calibri"/>
        </w:rPr>
        <w:t xml:space="preserve">They brought Jesus to Pilate, a Roman Governor in Judea, however the charge that they laid on Jesus, would not hold waters for it was more religious and only relevant for the Jewish religion. So, they came up with accusations that were political, threatening the Roman authority, they said, he is subverting our nation, he opposes payment of taxes to Caesar and then they said he claims to be Messiah, a king. It was a complete lie that Jesus opposes paying taxes to Caesar, in fact Jesus had told them when they asked him about taxes, saying give to Caesar what is Caesars. About being the Messiah, that is true, but they had to make it appealing to Pilate saying, Messiah, a King. They mentioned king, to draw Pilate to thinking that Jesus was starting an uprising to oppose the Roman empire as the King of the Jews.  </w:t>
      </w:r>
    </w:p>
    <w:p w14:paraId="00000018" w14:textId="77777777" w:rsidR="0002230C" w:rsidRPr="0068773C" w:rsidRDefault="0002230C" w:rsidP="0068773C">
      <w:pPr>
        <w:spacing w:line="240" w:lineRule="auto"/>
        <w:jc w:val="both"/>
        <w:rPr>
          <w:rFonts w:ascii="Aptos Light" w:eastAsia="Calibri" w:hAnsi="Aptos Light" w:cs="Calibri"/>
          <w:i/>
          <w:iCs/>
        </w:rPr>
      </w:pPr>
    </w:p>
    <w:p w14:paraId="00000019" w14:textId="77777777" w:rsidR="0002230C" w:rsidRPr="0068773C" w:rsidRDefault="00000000" w:rsidP="0068773C">
      <w:pPr>
        <w:spacing w:line="240" w:lineRule="auto"/>
        <w:jc w:val="both"/>
        <w:rPr>
          <w:rFonts w:ascii="Aptos Light" w:eastAsia="Calibri" w:hAnsi="Aptos Light" w:cs="Calibri"/>
        </w:rPr>
      </w:pPr>
      <w:r w:rsidRPr="0068773C">
        <w:rPr>
          <w:rFonts w:ascii="Aptos Light" w:eastAsia="Calibri" w:hAnsi="Aptos Light" w:cs="Calibri"/>
        </w:rPr>
        <w:t xml:space="preserve">When Pilate listened to their charge, and looking at Jesus it was very clear that indeed Jesus was without guilt,  however because they had mentioned he claimed to be the king of the Jews, it raised some alarms in Pilate’s mind and so he asked Jesus, to check if he was a political or militant threat, saying: </w:t>
      </w:r>
      <w:r w:rsidRPr="0068773C">
        <w:rPr>
          <w:rFonts w:ascii="Aptos Light" w:eastAsia="Calibri" w:hAnsi="Aptos Light" w:cs="Calibri"/>
          <w:i/>
          <w:iCs/>
        </w:rPr>
        <w:t xml:space="preserve">“Are you the king of the Jews?” </w:t>
      </w:r>
      <w:r w:rsidRPr="0068773C">
        <w:rPr>
          <w:rFonts w:ascii="Aptos Light" w:eastAsia="Calibri" w:hAnsi="Aptos Light" w:cs="Calibri"/>
        </w:rPr>
        <w:t>and Jesus replied:</w:t>
      </w:r>
      <w:r w:rsidRPr="0068773C">
        <w:rPr>
          <w:rFonts w:ascii="Aptos Light" w:eastAsia="Calibri" w:hAnsi="Aptos Light" w:cs="Calibri"/>
          <w:i/>
          <w:iCs/>
        </w:rPr>
        <w:t xml:space="preserve"> “You have said so,” </w:t>
      </w:r>
      <w:r w:rsidRPr="0068773C">
        <w:rPr>
          <w:rFonts w:ascii="Aptos Light" w:eastAsia="Calibri" w:hAnsi="Aptos Light" w:cs="Calibri"/>
        </w:rPr>
        <w:t xml:space="preserve">Once again, Jesus did not deny, he did not deny his identity to save himself. He said, you have said so. Even with this response, Pilate could see that Jesus was not the threat that the Jewish council is presenting him to be, he saw through the religious leaders lies and said: </w:t>
      </w:r>
      <w:r w:rsidRPr="0068773C">
        <w:rPr>
          <w:rFonts w:ascii="Aptos Light" w:eastAsia="Calibri" w:hAnsi="Aptos Light" w:cs="Calibri"/>
          <w:i/>
          <w:iCs/>
        </w:rPr>
        <w:t>“I find no basis for a charge against this man.”</w:t>
      </w:r>
      <w:r w:rsidRPr="0068773C">
        <w:rPr>
          <w:rFonts w:ascii="Aptos Light" w:eastAsia="Calibri" w:hAnsi="Aptos Light" w:cs="Calibri"/>
        </w:rPr>
        <w:t xml:space="preserve"> Because the religious leaders were determined to get Jesus killed, they put pressure on </w:t>
      </w:r>
      <w:r w:rsidRPr="0068773C">
        <w:rPr>
          <w:rFonts w:ascii="Aptos Light" w:eastAsia="Calibri" w:hAnsi="Aptos Light" w:cs="Calibri"/>
        </w:rPr>
        <w:t>Pilate saying, he stirs up the people all over Judea by his teachings, all the way from Galilee to Jerusalem. Unbelievers recognised that Jesus was innocent, and yet religious leaders, who were to lead the people to God were determined to put Jesus to death.</w:t>
      </w:r>
    </w:p>
    <w:p w14:paraId="0000001A" w14:textId="77777777" w:rsidR="0002230C" w:rsidRPr="0068773C" w:rsidRDefault="0002230C" w:rsidP="0068773C">
      <w:pPr>
        <w:spacing w:line="240" w:lineRule="auto"/>
        <w:jc w:val="both"/>
        <w:rPr>
          <w:rFonts w:ascii="Aptos Light" w:eastAsia="Calibri" w:hAnsi="Aptos Light" w:cs="Calibri"/>
        </w:rPr>
      </w:pPr>
    </w:p>
    <w:p w14:paraId="0000001B" w14:textId="77777777" w:rsidR="0002230C" w:rsidRPr="0068773C" w:rsidRDefault="00000000" w:rsidP="0068773C">
      <w:pPr>
        <w:spacing w:line="240" w:lineRule="auto"/>
        <w:jc w:val="both"/>
        <w:rPr>
          <w:rFonts w:ascii="Aptos Light" w:eastAsia="Calibri" w:hAnsi="Aptos Light" w:cs="Calibri"/>
        </w:rPr>
      </w:pPr>
      <w:r w:rsidRPr="0068773C">
        <w:rPr>
          <w:rFonts w:ascii="Aptos Light" w:eastAsia="Calibri" w:hAnsi="Aptos Light" w:cs="Calibri"/>
        </w:rPr>
        <w:t>When Pilate learnt that he possibly could be Galilean, he saw an opportunity to shift the responsibility to king Herod, he knew Jesus was innocent, instead of stopping this whole thing, he shifted the responsibility. Jesus does not need us to defend him, but when we are in the world, do stand up for Jesus? Or we just look the other way? When the gospel of Jesus is mocked, do we look the other way or participate with a fake laugh. When Jesus was brought to Herod, though he did not grant for Jesus to be sentenced to death, he also however mocked and ridiculed Jesus with his soldiers, he wanted to use Jesus for his stupid amusement, to entertain him with some signs. He wanted to use Jesus as some toy. Jesus is the Son of God, worthy of worship and praise, because he will die for the sins of the world, for the sins of Herod, Pilate, the religious leaders, the guards. Jesus died for me and you.</w:t>
      </w:r>
    </w:p>
    <w:p w14:paraId="0000001C" w14:textId="77777777" w:rsidR="0002230C" w:rsidRPr="0068773C" w:rsidRDefault="0002230C" w:rsidP="0068773C">
      <w:pPr>
        <w:spacing w:line="240" w:lineRule="auto"/>
        <w:jc w:val="both"/>
        <w:rPr>
          <w:rFonts w:ascii="Aptos Light" w:eastAsia="Calibri" w:hAnsi="Aptos Light" w:cs="Calibri"/>
        </w:rPr>
      </w:pPr>
    </w:p>
    <w:p w14:paraId="0000001D" w14:textId="77777777" w:rsidR="0002230C" w:rsidRPr="0068773C" w:rsidRDefault="00000000" w:rsidP="0068773C">
      <w:pPr>
        <w:spacing w:line="240" w:lineRule="auto"/>
        <w:jc w:val="both"/>
        <w:rPr>
          <w:rFonts w:ascii="Aptos Light" w:eastAsia="Calibri" w:hAnsi="Aptos Light" w:cs="Calibri"/>
        </w:rPr>
      </w:pPr>
      <w:r w:rsidRPr="0068773C">
        <w:rPr>
          <w:rFonts w:ascii="Aptos Light" w:eastAsia="Calibri" w:hAnsi="Aptos Light" w:cs="Calibri"/>
        </w:rPr>
        <w:t xml:space="preserve">When neither Herod and Pilate could find reason to sentence Jesus to death, the religious leaders stirred up the crowd, and the result seemed like the religious leaders were finally getting what they had hoped for.  In </w:t>
      </w:r>
      <w:r w:rsidRPr="0068773C">
        <w:rPr>
          <w:rFonts w:ascii="Aptos Light" w:eastAsia="Calibri" w:hAnsi="Aptos Light" w:cs="Calibri"/>
          <w:b/>
          <w:bCs/>
        </w:rPr>
        <w:t>verse 18-19</w:t>
      </w:r>
      <w:r w:rsidRPr="0068773C">
        <w:rPr>
          <w:rFonts w:ascii="Aptos Light" w:eastAsia="Calibri" w:hAnsi="Aptos Light" w:cs="Calibri"/>
        </w:rPr>
        <w:t xml:space="preserve"> it says: “</w:t>
      </w:r>
      <w:r w:rsidRPr="0068773C">
        <w:rPr>
          <w:rFonts w:ascii="Aptos Light" w:eastAsia="Calibri" w:hAnsi="Aptos Light" w:cs="Calibri"/>
          <w:b/>
          <w:bCs/>
          <w:i/>
          <w:iCs/>
          <w:vertAlign w:val="superscript"/>
        </w:rPr>
        <w:t>18 </w:t>
      </w:r>
      <w:r w:rsidRPr="0068773C">
        <w:rPr>
          <w:rFonts w:ascii="Aptos Light" w:eastAsia="Calibri" w:hAnsi="Aptos Light" w:cs="Calibri"/>
          <w:i/>
          <w:iCs/>
        </w:rPr>
        <w:t>But the whole crowd shouted, “Away with this man! Release Barabbas to us!” </w:t>
      </w:r>
      <w:r w:rsidRPr="0068773C">
        <w:rPr>
          <w:rFonts w:ascii="Aptos Light" w:eastAsia="Calibri" w:hAnsi="Aptos Light" w:cs="Calibri"/>
          <w:b/>
          <w:bCs/>
          <w:i/>
          <w:iCs/>
          <w:vertAlign w:val="superscript"/>
        </w:rPr>
        <w:t>19 </w:t>
      </w:r>
      <w:r w:rsidRPr="0068773C">
        <w:rPr>
          <w:rFonts w:ascii="Aptos Light" w:eastAsia="Calibri" w:hAnsi="Aptos Light" w:cs="Calibri"/>
          <w:i/>
          <w:iCs/>
        </w:rPr>
        <w:t>(Barabbas had been thrown into prison for an insurrection in the city, and for murder.)</w:t>
      </w:r>
      <w:r w:rsidRPr="0068773C">
        <w:rPr>
          <w:rFonts w:ascii="Aptos Light" w:eastAsia="Calibri" w:hAnsi="Aptos Light" w:cs="Calibri"/>
        </w:rPr>
        <w:t xml:space="preserve"> The crowd demanded for Barabbas to be released, he was the greatest sinner of all time, he was a murderer, he was an insurrectionist, meaning he caused violent uprising against the Roman authority, a very serious crime punishable by death. Barabbas was a great danger to the people, to the Roman government, and yet they requested he be released. Jesus was innocent, he did no wrong against anyone. He is the Son of God, the people have seen his power and authority, he fed them, he healed them, the lame could walk, the blind can see, his teachings were filled with power and gave them life. When Pilate appealed with the people, wanting to release Jesus, they shouted Crucify him! Crucify him! </w:t>
      </w:r>
    </w:p>
    <w:p w14:paraId="0000001E" w14:textId="77777777" w:rsidR="0002230C" w:rsidRPr="0068773C" w:rsidRDefault="0002230C" w:rsidP="0068773C">
      <w:pPr>
        <w:spacing w:line="240" w:lineRule="auto"/>
        <w:jc w:val="both"/>
        <w:rPr>
          <w:rFonts w:ascii="Aptos Light" w:eastAsia="Calibri" w:hAnsi="Aptos Light" w:cs="Calibri"/>
        </w:rPr>
      </w:pPr>
    </w:p>
    <w:p w14:paraId="0000001F" w14:textId="77777777" w:rsidR="0002230C" w:rsidRPr="0068773C" w:rsidRDefault="00000000" w:rsidP="0068773C">
      <w:pPr>
        <w:spacing w:line="240" w:lineRule="auto"/>
        <w:jc w:val="both"/>
        <w:rPr>
          <w:rFonts w:ascii="Aptos Light" w:eastAsia="Calibri" w:hAnsi="Aptos Light" w:cs="Calibri"/>
        </w:rPr>
      </w:pPr>
      <w:r w:rsidRPr="0068773C">
        <w:rPr>
          <w:rFonts w:ascii="Aptos Light" w:eastAsia="Calibri" w:hAnsi="Aptos Light" w:cs="Calibri"/>
        </w:rPr>
        <w:t xml:space="preserve">What then happened when the crowds shouted, Crucify him! Crucify him! Let us look at the key </w:t>
      </w:r>
      <w:r w:rsidRPr="0068773C">
        <w:rPr>
          <w:rFonts w:ascii="Aptos Light" w:eastAsia="Calibri" w:hAnsi="Aptos Light" w:cs="Calibri"/>
          <w:b/>
          <w:bCs/>
        </w:rPr>
        <w:t>verse 25</w:t>
      </w:r>
      <w:r w:rsidRPr="0068773C">
        <w:rPr>
          <w:rFonts w:ascii="Aptos Light" w:eastAsia="Calibri" w:hAnsi="Aptos Light" w:cs="Calibri"/>
        </w:rPr>
        <w:t>: “</w:t>
      </w:r>
      <w:r w:rsidRPr="0068773C">
        <w:rPr>
          <w:rFonts w:ascii="Aptos Light" w:eastAsia="Calibri" w:hAnsi="Aptos Light" w:cs="Calibri"/>
          <w:b/>
          <w:bCs/>
          <w:i/>
          <w:iCs/>
          <w:vertAlign w:val="superscript"/>
        </w:rPr>
        <w:t>25 </w:t>
      </w:r>
      <w:r w:rsidRPr="0068773C">
        <w:rPr>
          <w:rFonts w:ascii="Aptos Light" w:eastAsia="Calibri" w:hAnsi="Aptos Light" w:cs="Calibri"/>
          <w:i/>
          <w:iCs/>
        </w:rPr>
        <w:t>He released the man who had been thrown into prison for insurrection and murder, the one they asked for, and surrendered Jesus to their will.</w:t>
      </w:r>
      <w:r w:rsidRPr="0068773C">
        <w:rPr>
          <w:rFonts w:ascii="Aptos Light" w:eastAsia="Calibri" w:hAnsi="Aptos Light" w:cs="Calibri"/>
        </w:rPr>
        <w:t xml:space="preserve">” In fear of the crowd, to protect his political career, Pilate released the great sinner Barabbas, and Jesus was sentenced to death. It seemed like injustice was taking its cause, the religious leaders were getting what they wanted, but in </w:t>
      </w:r>
      <w:proofErr w:type="gramStart"/>
      <w:r w:rsidRPr="0068773C">
        <w:rPr>
          <w:rFonts w:ascii="Aptos Light" w:eastAsia="Calibri" w:hAnsi="Aptos Light" w:cs="Calibri"/>
        </w:rPr>
        <w:t>actual fact</w:t>
      </w:r>
      <w:proofErr w:type="gramEnd"/>
      <w:r w:rsidRPr="0068773C">
        <w:rPr>
          <w:rFonts w:ascii="Aptos Light" w:eastAsia="Calibri" w:hAnsi="Aptos Light" w:cs="Calibri"/>
        </w:rPr>
        <w:t xml:space="preserve"> a great substitution was taking place. In </w:t>
      </w:r>
      <w:r w:rsidRPr="0068773C">
        <w:rPr>
          <w:rFonts w:ascii="Aptos Light" w:eastAsia="Calibri" w:hAnsi="Aptos Light" w:cs="Calibri"/>
          <w:b/>
          <w:bCs/>
        </w:rPr>
        <w:t xml:space="preserve">2 </w:t>
      </w:r>
      <w:r w:rsidRPr="0068773C">
        <w:rPr>
          <w:rFonts w:ascii="Aptos Light" w:eastAsia="Calibri" w:hAnsi="Aptos Light" w:cs="Calibri"/>
          <w:b/>
          <w:bCs/>
        </w:rPr>
        <w:lastRenderedPageBreak/>
        <w:t>Corinthians 5:21</w:t>
      </w:r>
      <w:r w:rsidRPr="0068773C">
        <w:rPr>
          <w:rFonts w:ascii="Aptos Light" w:eastAsia="Calibri" w:hAnsi="Aptos Light" w:cs="Calibri"/>
        </w:rPr>
        <w:t xml:space="preserve"> it says: “</w:t>
      </w:r>
      <w:r w:rsidRPr="0068773C">
        <w:rPr>
          <w:rFonts w:ascii="Aptos Light" w:eastAsia="Calibri" w:hAnsi="Aptos Light" w:cs="Calibri"/>
          <w:i/>
          <w:iCs/>
        </w:rPr>
        <w:t xml:space="preserve">God made him who had no sin to be sin for us, so that in him we might become the righteousness of God.” </w:t>
      </w:r>
      <w:r w:rsidRPr="0068773C">
        <w:rPr>
          <w:rFonts w:ascii="Aptos Light" w:eastAsia="Calibri" w:hAnsi="Aptos Light" w:cs="Calibri"/>
        </w:rPr>
        <w:t>Barabbas’ sin was removed from him and laid on Jesus, the Lamb of God. Barabbas was declared sinless while the holy Son of God became sin. Barabas became righteous while Christ was declared guilty. There was no condemnation for Barabbas while Jesus was condemned. Barabas was set free from prison and his death sentence, and Christ took his place on the cross. This is the great substitution God himself did for us, for our salvation. God condemned his one and only Son, to death in the places of sinners so that anyone who believes in Jesus shall not be condemned. We, in Jesus are declared justified, righteous, innocent, guiltless as if we have never sinned.</w:t>
      </w:r>
    </w:p>
    <w:p w14:paraId="00000020" w14:textId="77777777" w:rsidR="0002230C" w:rsidRPr="0068773C" w:rsidRDefault="0002230C" w:rsidP="0068773C">
      <w:pPr>
        <w:spacing w:line="240" w:lineRule="auto"/>
        <w:jc w:val="both"/>
        <w:rPr>
          <w:rFonts w:ascii="Aptos Light" w:eastAsia="Calibri" w:hAnsi="Aptos Light" w:cs="Calibri"/>
        </w:rPr>
      </w:pPr>
    </w:p>
    <w:p w14:paraId="00000021" w14:textId="77777777" w:rsidR="0002230C" w:rsidRPr="0068773C" w:rsidRDefault="00000000" w:rsidP="0068773C">
      <w:pPr>
        <w:spacing w:line="240" w:lineRule="auto"/>
        <w:jc w:val="both"/>
        <w:rPr>
          <w:rFonts w:ascii="Aptos Light" w:eastAsia="Calibri" w:hAnsi="Aptos Light" w:cs="Calibri"/>
        </w:rPr>
      </w:pPr>
      <w:r w:rsidRPr="0068773C">
        <w:rPr>
          <w:rFonts w:ascii="Aptos Light" w:eastAsia="Calibri" w:hAnsi="Aptos Light" w:cs="Calibri"/>
        </w:rPr>
        <w:t xml:space="preserve">When I grew up, we did not go to church in my family, I can count the days I went to church until later when I lived with my uncle, where we would go to church almost every Sunday. Even then, church seemed like a social gathering, but deep down I could feel that there is something about church, but I just never could grasp it. When I came to University, I completely did not want to participate in church, as I felt it would take my time from my schoolwork. However I would spend so much time watching movies, there was a series called 24, I would watch it the whole weekend without touching my books. I would visit friends. Also being on campus, I got exposed to many things, and church became one the thing with the lowest priority. Jesus was not in my mind, and gradually I went </w:t>
      </w:r>
      <w:proofErr w:type="gramStart"/>
      <w:r w:rsidRPr="0068773C">
        <w:rPr>
          <w:rFonts w:ascii="Aptos Light" w:eastAsia="Calibri" w:hAnsi="Aptos Light" w:cs="Calibri"/>
        </w:rPr>
        <w:t>deeper and deeper</w:t>
      </w:r>
      <w:proofErr w:type="gramEnd"/>
      <w:r w:rsidRPr="0068773C">
        <w:rPr>
          <w:rFonts w:ascii="Aptos Light" w:eastAsia="Calibri" w:hAnsi="Aptos Light" w:cs="Calibri"/>
        </w:rPr>
        <w:t xml:space="preserve"> into sin, exposing myself to explicit content, and that addiction remained with me for a long time. </w:t>
      </w:r>
    </w:p>
    <w:p w14:paraId="00000022" w14:textId="77777777" w:rsidR="0002230C" w:rsidRPr="0068773C" w:rsidRDefault="0002230C" w:rsidP="0068773C">
      <w:pPr>
        <w:spacing w:line="240" w:lineRule="auto"/>
        <w:jc w:val="both"/>
        <w:rPr>
          <w:rFonts w:ascii="Aptos Light" w:eastAsia="Calibri" w:hAnsi="Aptos Light" w:cs="Calibri"/>
        </w:rPr>
      </w:pPr>
    </w:p>
    <w:p w14:paraId="00000023" w14:textId="77777777" w:rsidR="0002230C" w:rsidRPr="0068773C" w:rsidRDefault="00000000" w:rsidP="0068773C">
      <w:pPr>
        <w:spacing w:line="240" w:lineRule="auto"/>
        <w:jc w:val="both"/>
        <w:rPr>
          <w:rFonts w:ascii="Aptos Light" w:eastAsia="Calibri" w:hAnsi="Aptos Light" w:cs="Calibri"/>
        </w:rPr>
      </w:pPr>
      <w:r w:rsidRPr="0068773C">
        <w:rPr>
          <w:rFonts w:ascii="Aptos Light" w:eastAsia="Calibri" w:hAnsi="Aptos Light" w:cs="Calibri"/>
        </w:rPr>
        <w:t xml:space="preserve">When I came to UBF my prayer topics were about getting a better pay, a better job, changing my family situation, and never about my sin problem. Outwardly I looked okay, innocent and genuinely praying for a better life for me and my family, but inwardly I was wasting away, sin tormented me. It tormented me, to such an extent that I felt knowing Jesus is disturbing from enjoying my life. One day I confessed my sins to Sh. Jacob while I was a preparing message for a conference, and he said to me the problem I and many people had was, living without Jesus. He said my sin problem was living without Jesus. This challenged me greatly, for living without Jesus meant though I thought I knew Jesus, I lived my life independently, I made my own decisions and just came to Jesus like I go to a vending machine to get a can of Coke. Living with Jesus, means knowing him, and to know him means to know that he is the Son of God, and to know that I am a sinner, that he was tried and condemned in my place, to make me clean. </w:t>
      </w:r>
    </w:p>
    <w:p w14:paraId="00000024" w14:textId="77777777" w:rsidR="0002230C" w:rsidRPr="0068773C" w:rsidRDefault="0002230C" w:rsidP="0068773C">
      <w:pPr>
        <w:spacing w:line="240" w:lineRule="auto"/>
        <w:jc w:val="both"/>
        <w:rPr>
          <w:rFonts w:ascii="Aptos Light" w:eastAsia="Calibri" w:hAnsi="Aptos Light" w:cs="Calibri"/>
        </w:rPr>
      </w:pPr>
    </w:p>
    <w:p w14:paraId="00000025" w14:textId="77777777" w:rsidR="0002230C" w:rsidRPr="0068773C" w:rsidRDefault="00000000" w:rsidP="0068773C">
      <w:pPr>
        <w:spacing w:line="240" w:lineRule="auto"/>
        <w:jc w:val="both"/>
        <w:rPr>
          <w:rFonts w:ascii="Aptos Light" w:eastAsia="Calibri" w:hAnsi="Aptos Light" w:cs="Calibri"/>
        </w:rPr>
      </w:pPr>
      <w:r w:rsidRPr="0068773C">
        <w:rPr>
          <w:rFonts w:ascii="Aptos Light" w:eastAsia="Calibri" w:hAnsi="Aptos Light" w:cs="Calibri"/>
        </w:rPr>
        <w:t xml:space="preserve">Recently I have been worried about providing for my family. And one day while consumed by my worries, God gave me </w:t>
      </w:r>
      <w:r w:rsidRPr="0068773C">
        <w:rPr>
          <w:rFonts w:ascii="Aptos Light" w:eastAsia="Calibri" w:hAnsi="Aptos Light" w:cs="Calibri"/>
        </w:rPr>
        <w:t xml:space="preserve">one word from </w:t>
      </w:r>
      <w:r w:rsidRPr="0068773C">
        <w:rPr>
          <w:rFonts w:ascii="Aptos Light" w:eastAsia="Calibri" w:hAnsi="Aptos Light" w:cs="Calibri"/>
          <w:b/>
          <w:bCs/>
        </w:rPr>
        <w:t>1 Peter 1:18-19</w:t>
      </w:r>
      <w:r w:rsidRPr="0068773C">
        <w:rPr>
          <w:rFonts w:ascii="Aptos Light" w:eastAsia="Calibri" w:hAnsi="Aptos Light" w:cs="Calibri"/>
        </w:rPr>
        <w:t xml:space="preserve"> which says: “</w:t>
      </w:r>
      <w:r w:rsidRPr="0068773C">
        <w:rPr>
          <w:rFonts w:ascii="Aptos Light" w:eastAsia="Calibri" w:hAnsi="Aptos Light" w:cs="Calibri"/>
          <w:i/>
          <w:iCs/>
        </w:rPr>
        <w:t>18 For you know that it was not with perishable things such as silver or gold that you were redeemed from the empty way of life handed down to you from your ancestors, 19 but with the precious blood of Christ, a lamb without blemish or defect</w:t>
      </w:r>
      <w:r w:rsidRPr="0068773C">
        <w:rPr>
          <w:rFonts w:ascii="Aptos Light" w:eastAsia="Calibri" w:hAnsi="Aptos Light" w:cs="Calibri"/>
        </w:rPr>
        <w:t xml:space="preserve">.” It really touched my heart, and I felt a great edge to repent, and it brought a lot of relief in my heart. Furthermore, when I thought about this passage, and remembering this word, I realized that what </w:t>
      </w:r>
      <w:proofErr w:type="gramStart"/>
      <w:r w:rsidRPr="0068773C">
        <w:rPr>
          <w:rFonts w:ascii="Aptos Light" w:eastAsia="Calibri" w:hAnsi="Aptos Light" w:cs="Calibri"/>
        </w:rPr>
        <w:t>Jesus  is</w:t>
      </w:r>
      <w:proofErr w:type="gramEnd"/>
      <w:r w:rsidRPr="0068773C">
        <w:rPr>
          <w:rFonts w:ascii="Aptos Light" w:eastAsia="Calibri" w:hAnsi="Aptos Light" w:cs="Calibri"/>
        </w:rPr>
        <w:t xml:space="preserve"> telling me is that nothing else matters, but knowing Jesus, what he has done for me. </w:t>
      </w:r>
      <w:proofErr w:type="gramStart"/>
      <w:r w:rsidRPr="0068773C">
        <w:rPr>
          <w:rFonts w:ascii="Aptos Light" w:eastAsia="Calibri" w:hAnsi="Aptos Light" w:cs="Calibri"/>
        </w:rPr>
        <w:t>In order to</w:t>
      </w:r>
      <w:proofErr w:type="gramEnd"/>
      <w:r w:rsidRPr="0068773C">
        <w:rPr>
          <w:rFonts w:ascii="Aptos Light" w:eastAsia="Calibri" w:hAnsi="Aptos Light" w:cs="Calibri"/>
        </w:rPr>
        <w:t xml:space="preserve"> have life, and live it to the fullest, I need to remember and acknowledge daily that Jesus was tried and condemned in my place. That in it, has life.</w:t>
      </w:r>
    </w:p>
    <w:p w14:paraId="00000026" w14:textId="77777777" w:rsidR="0002230C" w:rsidRPr="0068773C" w:rsidRDefault="0002230C" w:rsidP="0068773C">
      <w:pPr>
        <w:spacing w:line="240" w:lineRule="auto"/>
        <w:jc w:val="both"/>
        <w:rPr>
          <w:rFonts w:ascii="Aptos Light" w:eastAsia="Calibri" w:hAnsi="Aptos Light" w:cs="Calibri"/>
        </w:rPr>
      </w:pPr>
    </w:p>
    <w:p w14:paraId="00000027" w14:textId="77777777" w:rsidR="0002230C" w:rsidRPr="0068773C" w:rsidRDefault="00000000" w:rsidP="0068773C">
      <w:pPr>
        <w:spacing w:line="240" w:lineRule="auto"/>
        <w:jc w:val="both"/>
        <w:rPr>
          <w:rFonts w:ascii="Aptos Light" w:eastAsia="Calibri" w:hAnsi="Aptos Light" w:cs="Calibri"/>
        </w:rPr>
      </w:pPr>
      <w:r w:rsidRPr="0068773C">
        <w:rPr>
          <w:rFonts w:ascii="Aptos Light" w:eastAsia="Calibri" w:hAnsi="Aptos Light" w:cs="Calibri"/>
        </w:rPr>
        <w:t>Amen.</w:t>
      </w:r>
    </w:p>
    <w:p w14:paraId="00000028" w14:textId="77777777" w:rsidR="0002230C" w:rsidRPr="0068773C" w:rsidRDefault="00000000" w:rsidP="0068773C">
      <w:pPr>
        <w:spacing w:line="240" w:lineRule="auto"/>
        <w:jc w:val="both"/>
        <w:rPr>
          <w:rFonts w:ascii="Aptos Light" w:eastAsia="Calibri" w:hAnsi="Aptos Light" w:cs="Calibri"/>
        </w:rPr>
      </w:pPr>
      <w:r w:rsidRPr="0068773C">
        <w:rPr>
          <w:rFonts w:ascii="Aptos Light" w:eastAsia="Calibri" w:hAnsi="Aptos Light" w:cs="Calibri"/>
        </w:rPr>
        <w:t>Key Verse</w:t>
      </w:r>
    </w:p>
    <w:p w14:paraId="00000029" w14:textId="77777777" w:rsidR="0002230C" w:rsidRPr="0068773C" w:rsidRDefault="0002230C" w:rsidP="0068773C">
      <w:pPr>
        <w:spacing w:line="240" w:lineRule="auto"/>
        <w:jc w:val="both"/>
        <w:rPr>
          <w:rFonts w:ascii="Aptos Light" w:eastAsia="Calibri" w:hAnsi="Aptos Light" w:cs="Calibri"/>
        </w:rPr>
      </w:pPr>
    </w:p>
    <w:p w14:paraId="0000002A" w14:textId="77777777" w:rsidR="0002230C" w:rsidRPr="0068773C" w:rsidRDefault="0002230C" w:rsidP="0068773C">
      <w:pPr>
        <w:spacing w:line="240" w:lineRule="auto"/>
        <w:jc w:val="both"/>
        <w:rPr>
          <w:rFonts w:ascii="Aptos Light" w:eastAsia="Calibri" w:hAnsi="Aptos Light" w:cs="Calibri"/>
        </w:rPr>
      </w:pPr>
    </w:p>
    <w:sectPr w:rsidR="0002230C" w:rsidRPr="0068773C" w:rsidSect="0068773C">
      <w:headerReference w:type="default" r:id="rId6"/>
      <w:footerReference w:type="default" r:id="rId7"/>
      <w:pgSz w:w="11906" w:h="16838"/>
      <w:pgMar w:top="567" w:right="424" w:bottom="567" w:left="426" w:header="284" w:footer="709" w:gutter="0"/>
      <w:pgNumType w:start="1"/>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29265" w14:textId="77777777" w:rsidR="0064655E" w:rsidRDefault="0064655E">
      <w:pPr>
        <w:spacing w:line="240" w:lineRule="auto"/>
      </w:pPr>
      <w:r>
        <w:separator/>
      </w:r>
    </w:p>
  </w:endnote>
  <w:endnote w:type="continuationSeparator" w:id="0">
    <w:p w14:paraId="18AD346C" w14:textId="77777777" w:rsidR="0064655E" w:rsidRDefault="006465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E5E3214-28E1-441F-9E03-97E4239A8222}"/>
  </w:font>
  <w:font w:name="Aptos Light">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embedRegular r:id="rId2" w:fontKey="{6565CFBD-EA36-4D01-B712-97D8EADF09D3}"/>
    <w:embedBold r:id="rId3" w:fontKey="{290FB68F-4055-4A2C-855E-214FF3FCCAE2}"/>
    <w:embedItalic r:id="rId4" w:fontKey="{263D9E91-B6E2-424C-AFAC-A51DA915F218}"/>
    <w:embedBoldItalic r:id="rId5" w:fontKey="{7BECCA88-59C5-45FD-8C1D-DE8BF0F92534}"/>
  </w:font>
  <w:font w:name="Cambria">
    <w:panose1 w:val="02040503050406030204"/>
    <w:charset w:val="00"/>
    <w:family w:val="roman"/>
    <w:pitch w:val="variable"/>
    <w:sig w:usb0="E00006FF" w:usb1="420024FF" w:usb2="02000000" w:usb3="00000000" w:csb0="0000019F" w:csb1="00000000"/>
    <w:embedRegular r:id="rId6" w:fontKey="{0F0851EB-1360-4B25-8A03-92F4619D79B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E" w14:textId="00AD750D" w:rsidR="0002230C"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8773C">
      <w:rPr>
        <w:rFonts w:ascii="Calibri" w:eastAsia="Calibri" w:hAnsi="Calibri" w:cs="Calibri"/>
        <w:noProof/>
        <w:color w:val="000000"/>
      </w:rPr>
      <w:t>1</w:t>
    </w:r>
    <w:r>
      <w:rPr>
        <w:rFonts w:ascii="Calibri" w:eastAsia="Calibri" w:hAnsi="Calibri" w:cs="Calibri"/>
        <w:color w:val="000000"/>
      </w:rPr>
      <w:fldChar w:fldCharType="end"/>
    </w:r>
  </w:p>
  <w:p w14:paraId="0000002F" w14:textId="77777777" w:rsidR="0002230C" w:rsidRDefault="0002230C">
    <w:pPr>
      <w:pBdr>
        <w:top w:val="nil"/>
        <w:left w:val="nil"/>
        <w:bottom w:val="nil"/>
        <w:right w:val="nil"/>
        <w:between w:val="nil"/>
      </w:pBdr>
      <w:tabs>
        <w:tab w:val="center" w:pos="4513"/>
        <w:tab w:val="right" w:pos="9026"/>
      </w:tabs>
      <w:spacing w:line="240"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0E774" w14:textId="77777777" w:rsidR="0064655E" w:rsidRDefault="0064655E">
      <w:pPr>
        <w:spacing w:line="240" w:lineRule="auto"/>
      </w:pPr>
      <w:r>
        <w:separator/>
      </w:r>
    </w:p>
  </w:footnote>
  <w:footnote w:type="continuationSeparator" w:id="0">
    <w:p w14:paraId="3ADD7E18" w14:textId="77777777" w:rsidR="0064655E" w:rsidRDefault="006465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B" w14:textId="558C5437" w:rsidR="0002230C" w:rsidRDefault="00000000">
    <w:pPr>
      <w:pBdr>
        <w:top w:val="nil"/>
        <w:left w:val="nil"/>
        <w:bottom w:val="nil"/>
        <w:right w:val="nil"/>
        <w:between w:val="nil"/>
      </w:pBdr>
      <w:tabs>
        <w:tab w:val="center" w:pos="4513"/>
        <w:tab w:val="right" w:pos="9026"/>
      </w:tabs>
      <w:spacing w:line="240" w:lineRule="auto"/>
      <w:ind w:left="-180"/>
      <w:rPr>
        <w:rFonts w:ascii="Calibri" w:eastAsia="Calibri" w:hAnsi="Calibri" w:cs="Calibri"/>
        <w:color w:val="000000"/>
        <w:u w:val="single"/>
      </w:rPr>
    </w:pPr>
    <w:r w:rsidRPr="0068773C">
      <w:rPr>
        <w:rFonts w:ascii="Calibri" w:eastAsia="Calibri" w:hAnsi="Calibri" w:cs="Calibri"/>
        <w:b/>
        <w:bCs/>
        <w:i/>
        <w:iCs/>
        <w:color w:val="000000"/>
        <w:sz w:val="32"/>
        <w:szCs w:val="32"/>
        <w:u w:val="single"/>
      </w:rPr>
      <w:t>01</w:t>
    </w:r>
    <w:r>
      <w:rPr>
        <w:rFonts w:ascii="Calibri" w:eastAsia="Calibri" w:hAnsi="Calibri" w:cs="Calibri"/>
        <w:b/>
        <w:bCs/>
        <w:i/>
        <w:iCs/>
        <w:color w:val="000000"/>
        <w:sz w:val="32"/>
        <w:szCs w:val="32"/>
        <w:u w:val="single"/>
      </w:rPr>
      <w:t xml:space="preserve"> </w:t>
    </w:r>
    <w:r>
      <w:rPr>
        <w:rFonts w:ascii="Calibri" w:eastAsia="Calibri" w:hAnsi="Calibri" w:cs="Calibri"/>
        <w:color w:val="000000"/>
        <w:u w:val="single"/>
      </w:rPr>
      <w:t xml:space="preserve">Easter Bible Conference                                               </w:t>
    </w:r>
    <w:r w:rsidR="0068773C">
      <w:rPr>
        <w:rFonts w:ascii="Calibri" w:eastAsia="Calibri" w:hAnsi="Calibri" w:cs="Calibri"/>
        <w:color w:val="000000"/>
        <w:u w:val="single"/>
      </w:rPr>
      <w:tab/>
    </w:r>
    <w:r w:rsidR="0068773C">
      <w:rPr>
        <w:rFonts w:ascii="Calibri" w:eastAsia="Calibri" w:hAnsi="Calibri" w:cs="Calibri"/>
        <w:color w:val="000000"/>
        <w:u w:val="single"/>
      </w:rPr>
      <w:tab/>
      <w:t xml:space="preserve">                 </w:t>
    </w:r>
    <w:r>
      <w:rPr>
        <w:rFonts w:ascii="Calibri" w:eastAsia="Calibri" w:hAnsi="Calibri" w:cs="Calibri"/>
        <w:color w:val="000000"/>
        <w:u w:val="single"/>
      </w:rPr>
      <w:t xml:space="preserve">Wits UBF </w:t>
    </w:r>
  </w:p>
  <w:p w14:paraId="0000002D" w14:textId="557374E0" w:rsidR="0002230C" w:rsidRDefault="00000000" w:rsidP="0068773C">
    <w:pPr>
      <w:pBdr>
        <w:top w:val="nil"/>
        <w:left w:val="nil"/>
        <w:bottom w:val="nil"/>
        <w:right w:val="nil"/>
        <w:between w:val="nil"/>
      </w:pBdr>
      <w:tabs>
        <w:tab w:val="center" w:pos="4513"/>
        <w:tab w:val="right" w:pos="11056"/>
      </w:tabs>
      <w:spacing w:line="240" w:lineRule="auto"/>
      <w:ind w:left="-180"/>
      <w:rPr>
        <w:rFonts w:ascii="Calibri" w:eastAsia="Calibri" w:hAnsi="Calibri" w:cs="Calibri"/>
        <w:color w:val="000000"/>
      </w:rPr>
    </w:pPr>
    <w:r>
      <w:rPr>
        <w:rFonts w:ascii="Calibri" w:eastAsia="Calibri" w:hAnsi="Calibri" w:cs="Calibri"/>
        <w:color w:val="000000"/>
      </w:rPr>
      <w:t>2</w:t>
    </w:r>
    <w:r w:rsidR="0068773C">
      <w:rPr>
        <w:rFonts w:ascii="Calibri" w:eastAsia="Calibri" w:hAnsi="Calibri" w:cs="Calibri"/>
        <w:color w:val="000000"/>
      </w:rPr>
      <w:t>1</w:t>
    </w:r>
    <w:r>
      <w:rPr>
        <w:rFonts w:ascii="Calibri" w:eastAsia="Calibri" w:hAnsi="Calibri" w:cs="Calibri"/>
        <w:color w:val="000000"/>
      </w:rPr>
      <w:t xml:space="preserve">-22 March 2026              </w:t>
    </w:r>
    <w:r>
      <w:rPr>
        <w:rFonts w:ascii="Calibri" w:eastAsia="Calibri" w:hAnsi="Calibri" w:cs="Calibri"/>
        <w:color w:val="000000"/>
      </w:rPr>
      <w:tab/>
    </w:r>
    <w:r>
      <w:rPr>
        <w:rFonts w:ascii="Calibri" w:eastAsia="Calibri" w:hAnsi="Calibri" w:cs="Calibri"/>
        <w:color w:val="000000"/>
      </w:rPr>
      <w:tab/>
      <w:t xml:space="preserve">     </w:t>
    </w:r>
    <w:r w:rsidR="0068773C">
      <w:rPr>
        <w:rFonts w:ascii="Calibri" w:eastAsia="Calibri" w:hAnsi="Calibri" w:cs="Calibri"/>
        <w:color w:val="000000"/>
      </w:rPr>
      <w:t xml:space="preserve">             </w:t>
    </w:r>
    <w:r>
      <w:rPr>
        <w:rFonts w:ascii="Calibri" w:eastAsia="Calibri" w:hAnsi="Calibri" w:cs="Calibri"/>
        <w:color w:val="000000"/>
      </w:rPr>
      <w:t>Wits University, South Africa</w:t>
    </w:r>
  </w:p>
  <w:p w14:paraId="51BADAEB" w14:textId="77777777" w:rsidR="0068773C" w:rsidRDefault="0068773C" w:rsidP="0068773C">
    <w:pPr>
      <w:pBdr>
        <w:top w:val="nil"/>
        <w:left w:val="nil"/>
        <w:bottom w:val="nil"/>
        <w:right w:val="nil"/>
        <w:between w:val="nil"/>
      </w:pBdr>
      <w:tabs>
        <w:tab w:val="center" w:pos="4513"/>
        <w:tab w:val="right" w:pos="10632"/>
      </w:tabs>
      <w:spacing w:line="240" w:lineRule="auto"/>
      <w:ind w:left="-180"/>
      <w:rPr>
        <w:rFonts w:ascii="Calibri" w:eastAsia="Calibri" w:hAnsi="Calibri" w:cs="Calibri"/>
        <w:color w:val="00000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30C"/>
    <w:rsid w:val="0002230C"/>
    <w:rsid w:val="0064655E"/>
    <w:rsid w:val="006505C7"/>
    <w:rsid w:val="00687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75C42"/>
  <w15:docId w15:val="{1B28D741-0645-4D6F-B266-C1AE56E1A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ZA"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68773C"/>
    <w:pPr>
      <w:tabs>
        <w:tab w:val="center" w:pos="4513"/>
        <w:tab w:val="right" w:pos="9026"/>
      </w:tabs>
      <w:spacing w:line="240" w:lineRule="auto"/>
    </w:pPr>
  </w:style>
  <w:style w:type="character" w:customStyle="1" w:styleId="HeaderChar">
    <w:name w:val="Header Char"/>
    <w:basedOn w:val="DefaultParagraphFont"/>
    <w:link w:val="Header"/>
    <w:uiPriority w:val="99"/>
    <w:rsid w:val="0068773C"/>
  </w:style>
  <w:style w:type="paragraph" w:styleId="Footer">
    <w:name w:val="footer"/>
    <w:basedOn w:val="Normal"/>
    <w:link w:val="FooterChar"/>
    <w:uiPriority w:val="99"/>
    <w:unhideWhenUsed/>
    <w:rsid w:val="0068773C"/>
    <w:pPr>
      <w:tabs>
        <w:tab w:val="center" w:pos="4513"/>
        <w:tab w:val="right" w:pos="9026"/>
      </w:tabs>
      <w:spacing w:line="240" w:lineRule="auto"/>
    </w:pPr>
  </w:style>
  <w:style w:type="character" w:customStyle="1" w:styleId="FooterChar">
    <w:name w:val="Footer Char"/>
    <w:basedOn w:val="DefaultParagraphFont"/>
    <w:link w:val="Footer"/>
    <w:uiPriority w:val="99"/>
    <w:rsid w:val="00687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2211</Words>
  <Characters>12605</Characters>
  <Application>Microsoft Office Word</Application>
  <DocSecurity>0</DocSecurity>
  <Lines>105</Lines>
  <Paragraphs>29</Paragraphs>
  <ScaleCrop>false</ScaleCrop>
  <Company/>
  <LinksUpToDate>false</LinksUpToDate>
  <CharactersWithSpaces>14787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Masisi</dc:creator>
  <cp:lastModifiedBy>Lesedi Masisi</cp:lastModifiedBy>
  <cp:revision>2</cp:revision>
  <dcterms:created xsi:type="dcterms:W3CDTF">2026-03-21T16:49:00Z</dcterms:created>
  <dcterms:modified xsi:type="dcterms:W3CDTF">2026-03-21T16:49:00Z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3e68b709-d930-45bb-beff-dce08a0cc2f2</vt:lpwstr>
  </property>
</Properties>
</file>