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CC528" w14:textId="52507584" w:rsidR="009B0569" w:rsidRPr="00AA196E" w:rsidRDefault="009B0569" w:rsidP="009B0569">
      <w:pPr>
        <w:jc w:val="center"/>
        <w:rPr>
          <w:b/>
          <w:bCs/>
          <w:sz w:val="24"/>
          <w:szCs w:val="24"/>
          <w:lang w:val="en-ZA"/>
        </w:rPr>
      </w:pPr>
      <w:r w:rsidRPr="00AA196E">
        <w:rPr>
          <w:b/>
          <w:bCs/>
          <w:sz w:val="24"/>
          <w:szCs w:val="24"/>
          <w:lang w:val="en-ZA"/>
        </w:rPr>
        <w:t>The Parable of The Tenants</w:t>
      </w:r>
    </w:p>
    <w:p w14:paraId="1CABD835" w14:textId="76452015" w:rsidR="009B0569" w:rsidRDefault="009B0569" w:rsidP="009B0569">
      <w:pPr>
        <w:jc w:val="right"/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>Mark 11:27-12:12</w:t>
      </w:r>
      <w:r>
        <w:rPr>
          <w:sz w:val="24"/>
          <w:szCs w:val="24"/>
          <w:lang w:val="en-ZA"/>
        </w:rPr>
        <w:t xml:space="preserve"> (</w:t>
      </w:r>
      <w:r w:rsidRPr="009B0569">
        <w:rPr>
          <w:sz w:val="24"/>
          <w:szCs w:val="24"/>
          <w:lang w:val="en-ZA"/>
        </w:rPr>
        <w:t>Key Verse: 12:1b</w:t>
      </w:r>
      <w:r>
        <w:rPr>
          <w:sz w:val="24"/>
          <w:szCs w:val="24"/>
          <w:lang w:val="en-ZA"/>
        </w:rPr>
        <w:t>)</w:t>
      </w:r>
    </w:p>
    <w:p w14:paraId="22784066" w14:textId="725EDBE8" w:rsidR="009B0569" w:rsidRPr="009B0569" w:rsidRDefault="009B0569" w:rsidP="009B0569">
      <w:pPr>
        <w:jc w:val="center"/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>“A man planted a vineyard. He put a wall around it, dug a pit for the winepress and built a watchtower. Then he rented the vineyard to some farmers and went away on a journey.”</w:t>
      </w:r>
    </w:p>
    <w:p w14:paraId="431BF3FF" w14:textId="77777777" w:rsidR="009B0569" w:rsidRPr="009B0569" w:rsidRDefault="009B0569" w:rsidP="009B0569">
      <w:pPr>
        <w:rPr>
          <w:sz w:val="24"/>
          <w:szCs w:val="24"/>
          <w:lang w:val="en-ZA"/>
        </w:rPr>
      </w:pPr>
    </w:p>
    <w:p w14:paraId="226C5BF9" w14:textId="05E3ACE5" w:rsidR="009B0569" w:rsidRPr="009B0569" w:rsidRDefault="009B0569" w:rsidP="009B0569">
      <w:pPr>
        <w:pStyle w:val="ListParagraph"/>
        <w:numPr>
          <w:ilvl w:val="0"/>
          <w:numId w:val="12"/>
        </w:numPr>
        <w:ind w:left="284" w:hanging="284"/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>What had happened the day before in Jerusalem and in the temple? What was Jesus doing in the temple now? (Lk 19:47-48) What did the chief priests, teachers of the law and the elders say to him?</w:t>
      </w:r>
      <w:r w:rsidRPr="009B0569">
        <w:rPr>
          <w:sz w:val="24"/>
          <w:szCs w:val="24"/>
          <w:lang w:val="en-ZA"/>
        </w:rPr>
        <w:t xml:space="preserve"> (27-28)</w:t>
      </w:r>
      <w:r w:rsidRPr="009B0569">
        <w:rPr>
          <w:sz w:val="24"/>
          <w:szCs w:val="24"/>
          <w:lang w:val="en-ZA"/>
        </w:rPr>
        <w:t xml:space="preserve"> What did they mean by “these things?”</w:t>
      </w:r>
    </w:p>
    <w:p w14:paraId="5B05BAFF" w14:textId="77777777" w:rsidR="009B0569" w:rsidRPr="009B0569" w:rsidRDefault="009B0569" w:rsidP="009B0569">
      <w:pPr>
        <w:pStyle w:val="ListParagraph"/>
        <w:rPr>
          <w:sz w:val="24"/>
          <w:szCs w:val="24"/>
          <w:lang w:val="en-ZA"/>
        </w:rPr>
      </w:pPr>
    </w:p>
    <w:p w14:paraId="32112D3C" w14:textId="77777777" w:rsidR="009B0569" w:rsidRPr="009B0569" w:rsidRDefault="009B0569" w:rsidP="009B0569">
      <w:pPr>
        <w:rPr>
          <w:sz w:val="24"/>
          <w:szCs w:val="24"/>
          <w:lang w:val="en-ZA"/>
        </w:rPr>
      </w:pPr>
    </w:p>
    <w:p w14:paraId="58011F1A" w14:textId="77777777" w:rsidR="009B0569" w:rsidRDefault="009B0569" w:rsidP="009B0569">
      <w:pPr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 xml:space="preserve"> </w:t>
      </w:r>
    </w:p>
    <w:p w14:paraId="31DBE789" w14:textId="77777777" w:rsidR="00AA196E" w:rsidRDefault="00AA196E" w:rsidP="009B0569">
      <w:pPr>
        <w:rPr>
          <w:sz w:val="24"/>
          <w:szCs w:val="24"/>
          <w:lang w:val="en-ZA"/>
        </w:rPr>
      </w:pPr>
    </w:p>
    <w:p w14:paraId="415C9FAC" w14:textId="77777777" w:rsidR="00AA196E" w:rsidRPr="009B0569" w:rsidRDefault="00AA196E" w:rsidP="009B0569">
      <w:pPr>
        <w:rPr>
          <w:sz w:val="24"/>
          <w:szCs w:val="24"/>
          <w:lang w:val="en-ZA"/>
        </w:rPr>
      </w:pPr>
    </w:p>
    <w:p w14:paraId="3E130D26" w14:textId="77777777" w:rsidR="009B0569" w:rsidRPr="009B0569" w:rsidRDefault="009B0569" w:rsidP="009B0569">
      <w:pPr>
        <w:rPr>
          <w:sz w:val="24"/>
          <w:szCs w:val="24"/>
          <w:lang w:val="en-ZA"/>
        </w:rPr>
      </w:pPr>
    </w:p>
    <w:p w14:paraId="7A84478A" w14:textId="4DB9674E" w:rsidR="009B0569" w:rsidRPr="009B0569" w:rsidRDefault="009B0569" w:rsidP="00AA196E">
      <w:pPr>
        <w:pStyle w:val="ListParagraph"/>
        <w:numPr>
          <w:ilvl w:val="0"/>
          <w:numId w:val="12"/>
        </w:numPr>
        <w:ind w:left="284" w:hanging="284"/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 xml:space="preserve">Why did Jesus ask them about John’s baptism? </w:t>
      </w:r>
      <w:r w:rsidRPr="009B0569">
        <w:rPr>
          <w:sz w:val="24"/>
          <w:szCs w:val="24"/>
          <w:lang w:val="en-ZA"/>
        </w:rPr>
        <w:t xml:space="preserve">(29-30) </w:t>
      </w:r>
      <w:r w:rsidRPr="009B0569">
        <w:rPr>
          <w:sz w:val="24"/>
          <w:szCs w:val="24"/>
          <w:lang w:val="en-ZA"/>
        </w:rPr>
        <w:t xml:space="preserve">Why was Jesus’ question hard for them to answer? </w:t>
      </w:r>
      <w:r w:rsidRPr="009B0569">
        <w:rPr>
          <w:sz w:val="24"/>
          <w:szCs w:val="24"/>
          <w:lang w:val="en-ZA"/>
        </w:rPr>
        <w:t xml:space="preserve">(31-32) </w:t>
      </w:r>
      <w:r w:rsidRPr="009B0569">
        <w:rPr>
          <w:sz w:val="24"/>
          <w:szCs w:val="24"/>
          <w:lang w:val="en-ZA"/>
        </w:rPr>
        <w:t>How did they answer?</w:t>
      </w:r>
      <w:r w:rsidRPr="009B0569">
        <w:rPr>
          <w:sz w:val="24"/>
          <w:szCs w:val="24"/>
          <w:lang w:val="en-ZA"/>
        </w:rPr>
        <w:t xml:space="preserve"> (33)</w:t>
      </w:r>
    </w:p>
    <w:p w14:paraId="6EF1CFAF" w14:textId="77777777" w:rsidR="009B0569" w:rsidRPr="009B0569" w:rsidRDefault="009B0569" w:rsidP="009B0569">
      <w:pPr>
        <w:pStyle w:val="ListParagraph"/>
        <w:rPr>
          <w:sz w:val="24"/>
          <w:szCs w:val="24"/>
          <w:lang w:val="en-ZA"/>
        </w:rPr>
      </w:pPr>
    </w:p>
    <w:p w14:paraId="5C37564D" w14:textId="77777777" w:rsidR="009B0569" w:rsidRDefault="009B0569" w:rsidP="009B0569">
      <w:pPr>
        <w:jc w:val="both"/>
        <w:rPr>
          <w:sz w:val="24"/>
          <w:szCs w:val="24"/>
          <w:lang w:val="en-ZA"/>
        </w:rPr>
      </w:pPr>
    </w:p>
    <w:p w14:paraId="3D72584A" w14:textId="77777777" w:rsidR="00AA196E" w:rsidRDefault="00AA196E" w:rsidP="009B0569">
      <w:pPr>
        <w:jc w:val="both"/>
        <w:rPr>
          <w:sz w:val="24"/>
          <w:szCs w:val="24"/>
          <w:lang w:val="en-ZA"/>
        </w:rPr>
      </w:pPr>
    </w:p>
    <w:p w14:paraId="5B624093" w14:textId="77777777" w:rsidR="00AA196E" w:rsidRDefault="00AA196E" w:rsidP="009B0569">
      <w:pPr>
        <w:jc w:val="both"/>
        <w:rPr>
          <w:sz w:val="24"/>
          <w:szCs w:val="24"/>
          <w:lang w:val="en-ZA"/>
        </w:rPr>
      </w:pPr>
    </w:p>
    <w:p w14:paraId="5F636E43" w14:textId="77777777" w:rsidR="00AA196E" w:rsidRPr="009B0569" w:rsidRDefault="00AA196E" w:rsidP="009B0569">
      <w:pPr>
        <w:jc w:val="both"/>
        <w:rPr>
          <w:sz w:val="24"/>
          <w:szCs w:val="24"/>
          <w:lang w:val="en-ZA"/>
        </w:rPr>
      </w:pPr>
    </w:p>
    <w:p w14:paraId="20996BC5" w14:textId="60FE4046" w:rsidR="009B0569" w:rsidRPr="009B0569" w:rsidRDefault="009B0569" w:rsidP="00AA196E">
      <w:pPr>
        <w:pStyle w:val="ListParagraph"/>
        <w:numPr>
          <w:ilvl w:val="0"/>
          <w:numId w:val="12"/>
        </w:numPr>
        <w:ind w:left="284" w:hanging="284"/>
        <w:jc w:val="both"/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 xml:space="preserve">How is this parable related to Jesus’ conversation with the religious leaders? (vs 12) How did the owner prepare his vineyard? </w:t>
      </w:r>
      <w:r w:rsidRPr="009B0569">
        <w:rPr>
          <w:sz w:val="24"/>
          <w:szCs w:val="24"/>
          <w:lang w:val="en-ZA"/>
        </w:rPr>
        <w:t xml:space="preserve">(12:1) </w:t>
      </w:r>
      <w:r w:rsidRPr="009B0569">
        <w:rPr>
          <w:sz w:val="24"/>
          <w:szCs w:val="24"/>
          <w:lang w:val="en-ZA"/>
        </w:rPr>
        <w:t xml:space="preserve">At harvest time, when the owner sent a </w:t>
      </w:r>
      <w:r>
        <w:rPr>
          <w:sz w:val="24"/>
          <w:szCs w:val="24"/>
          <w:lang w:val="en-ZA"/>
        </w:rPr>
        <w:t>s</w:t>
      </w:r>
      <w:r w:rsidRPr="009B0569">
        <w:rPr>
          <w:sz w:val="24"/>
          <w:szCs w:val="24"/>
          <w:lang w:val="en-ZA"/>
        </w:rPr>
        <w:t xml:space="preserve">ervant to get some of the fruit, what happened? </w:t>
      </w:r>
      <w:r w:rsidRPr="009B0569">
        <w:rPr>
          <w:sz w:val="24"/>
          <w:szCs w:val="24"/>
          <w:lang w:val="en-ZA"/>
        </w:rPr>
        <w:t xml:space="preserve">(2-3) </w:t>
      </w:r>
      <w:r w:rsidRPr="009B0569">
        <w:rPr>
          <w:sz w:val="24"/>
          <w:szCs w:val="24"/>
          <w:lang w:val="en-ZA"/>
        </w:rPr>
        <w:t>Who does the owner represent? Who do the servants represent? Who do the tenants represent?</w:t>
      </w:r>
    </w:p>
    <w:p w14:paraId="42E29777" w14:textId="77777777" w:rsidR="009B0569" w:rsidRDefault="009B0569" w:rsidP="009B0569">
      <w:pPr>
        <w:pStyle w:val="ListParagraph"/>
        <w:rPr>
          <w:sz w:val="24"/>
          <w:szCs w:val="24"/>
          <w:lang w:val="en-ZA"/>
        </w:rPr>
      </w:pPr>
    </w:p>
    <w:p w14:paraId="1A9C6BF7" w14:textId="77777777" w:rsidR="00AA196E" w:rsidRDefault="00AA196E" w:rsidP="009B0569">
      <w:pPr>
        <w:pStyle w:val="ListParagraph"/>
        <w:rPr>
          <w:sz w:val="24"/>
          <w:szCs w:val="24"/>
          <w:lang w:val="en-ZA"/>
        </w:rPr>
      </w:pPr>
    </w:p>
    <w:p w14:paraId="15CC1683" w14:textId="77777777" w:rsidR="00AA196E" w:rsidRPr="009B0569" w:rsidRDefault="00AA196E" w:rsidP="009B0569">
      <w:pPr>
        <w:pStyle w:val="ListParagraph"/>
        <w:rPr>
          <w:sz w:val="24"/>
          <w:szCs w:val="24"/>
          <w:lang w:val="en-ZA"/>
        </w:rPr>
      </w:pPr>
    </w:p>
    <w:p w14:paraId="38C82109" w14:textId="77777777" w:rsidR="009B0569" w:rsidRPr="009B0569" w:rsidRDefault="009B0569" w:rsidP="009B0569">
      <w:pPr>
        <w:rPr>
          <w:sz w:val="24"/>
          <w:szCs w:val="24"/>
          <w:lang w:val="en-ZA"/>
        </w:rPr>
      </w:pPr>
    </w:p>
    <w:p w14:paraId="70A82025" w14:textId="77777777" w:rsidR="009B0569" w:rsidRPr="009B0569" w:rsidRDefault="009B0569" w:rsidP="009B0569">
      <w:pPr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 xml:space="preserve"> </w:t>
      </w:r>
    </w:p>
    <w:p w14:paraId="7CE62F63" w14:textId="77777777" w:rsidR="009B0569" w:rsidRPr="009B0569" w:rsidRDefault="009B0569" w:rsidP="00AA196E">
      <w:pPr>
        <w:jc w:val="both"/>
        <w:rPr>
          <w:sz w:val="24"/>
          <w:szCs w:val="24"/>
          <w:lang w:val="en-ZA"/>
        </w:rPr>
      </w:pPr>
    </w:p>
    <w:p w14:paraId="25B4E439" w14:textId="7EAD2064" w:rsidR="009B0569" w:rsidRPr="009B0569" w:rsidRDefault="009B0569" w:rsidP="00AA196E">
      <w:pPr>
        <w:pStyle w:val="ListParagraph"/>
        <w:numPr>
          <w:ilvl w:val="0"/>
          <w:numId w:val="12"/>
        </w:numPr>
        <w:ind w:left="284" w:hanging="284"/>
        <w:jc w:val="both"/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 xml:space="preserve">Who did the owner send next? </w:t>
      </w:r>
      <w:r>
        <w:rPr>
          <w:sz w:val="24"/>
          <w:szCs w:val="24"/>
          <w:lang w:val="en-ZA"/>
        </w:rPr>
        <w:t xml:space="preserve">(4) </w:t>
      </w:r>
      <w:r w:rsidRPr="009B0569">
        <w:rPr>
          <w:sz w:val="24"/>
          <w:szCs w:val="24"/>
          <w:lang w:val="en-ZA"/>
        </w:rPr>
        <w:t xml:space="preserve">Then next? </w:t>
      </w:r>
      <w:r>
        <w:rPr>
          <w:sz w:val="24"/>
          <w:szCs w:val="24"/>
          <w:lang w:val="en-ZA"/>
        </w:rPr>
        <w:t xml:space="preserve">(5) </w:t>
      </w:r>
      <w:r w:rsidRPr="009B0569">
        <w:rPr>
          <w:sz w:val="24"/>
          <w:szCs w:val="24"/>
          <w:lang w:val="en-ZA"/>
        </w:rPr>
        <w:t xml:space="preserve">What happened to his servants? Why did the tenants act like this? Who did the owner send last? </w:t>
      </w:r>
      <w:r>
        <w:rPr>
          <w:sz w:val="24"/>
          <w:szCs w:val="24"/>
          <w:lang w:val="en-ZA"/>
        </w:rPr>
        <w:t xml:space="preserve">(6) </w:t>
      </w:r>
      <w:r w:rsidRPr="009B0569">
        <w:rPr>
          <w:sz w:val="24"/>
          <w:szCs w:val="24"/>
          <w:lang w:val="en-ZA"/>
        </w:rPr>
        <w:t xml:space="preserve">What was his hope? What does this teach about God’s love and patience? Who does the son represent? What happened? </w:t>
      </w:r>
      <w:r w:rsidR="00AA196E">
        <w:rPr>
          <w:sz w:val="24"/>
          <w:szCs w:val="24"/>
          <w:lang w:val="en-ZA"/>
        </w:rPr>
        <w:t xml:space="preserve">(7-8) </w:t>
      </w:r>
      <w:r w:rsidRPr="009B0569">
        <w:rPr>
          <w:sz w:val="24"/>
          <w:szCs w:val="24"/>
          <w:lang w:val="en-ZA"/>
        </w:rPr>
        <w:t>What was the problem of the tenants?</w:t>
      </w:r>
    </w:p>
    <w:p w14:paraId="27A430E8" w14:textId="77777777" w:rsidR="009B0569" w:rsidRPr="009B0569" w:rsidRDefault="009B0569" w:rsidP="009B0569">
      <w:pPr>
        <w:rPr>
          <w:sz w:val="24"/>
          <w:szCs w:val="24"/>
          <w:lang w:val="en-ZA"/>
        </w:rPr>
      </w:pPr>
    </w:p>
    <w:p w14:paraId="60F4F1B9" w14:textId="77777777" w:rsidR="009B0569" w:rsidRDefault="009B0569" w:rsidP="009B0569">
      <w:pPr>
        <w:rPr>
          <w:sz w:val="24"/>
          <w:szCs w:val="24"/>
          <w:lang w:val="en-ZA"/>
        </w:rPr>
      </w:pPr>
      <w:r w:rsidRPr="009B0569">
        <w:rPr>
          <w:sz w:val="24"/>
          <w:szCs w:val="24"/>
          <w:lang w:val="en-ZA"/>
        </w:rPr>
        <w:t xml:space="preserve"> </w:t>
      </w:r>
    </w:p>
    <w:p w14:paraId="748314E2" w14:textId="77777777" w:rsidR="00AA196E" w:rsidRDefault="00AA196E" w:rsidP="009B0569">
      <w:pPr>
        <w:rPr>
          <w:sz w:val="24"/>
          <w:szCs w:val="24"/>
          <w:lang w:val="en-ZA"/>
        </w:rPr>
      </w:pPr>
    </w:p>
    <w:p w14:paraId="18C849DE" w14:textId="77777777" w:rsidR="00AA196E" w:rsidRDefault="00AA196E" w:rsidP="009B0569">
      <w:pPr>
        <w:rPr>
          <w:sz w:val="24"/>
          <w:szCs w:val="24"/>
          <w:lang w:val="en-ZA"/>
        </w:rPr>
      </w:pPr>
    </w:p>
    <w:p w14:paraId="18DD593D" w14:textId="77777777" w:rsidR="00AA196E" w:rsidRPr="009B0569" w:rsidRDefault="00AA196E" w:rsidP="009B0569">
      <w:pPr>
        <w:rPr>
          <w:sz w:val="24"/>
          <w:szCs w:val="24"/>
          <w:lang w:val="en-ZA"/>
        </w:rPr>
      </w:pPr>
    </w:p>
    <w:p w14:paraId="2FEA1DF3" w14:textId="77777777" w:rsidR="009B0569" w:rsidRPr="009B0569" w:rsidRDefault="009B0569" w:rsidP="009B0569">
      <w:pPr>
        <w:rPr>
          <w:sz w:val="24"/>
          <w:szCs w:val="24"/>
          <w:lang w:val="en-ZA"/>
        </w:rPr>
      </w:pPr>
    </w:p>
    <w:p w14:paraId="7BBF0A84" w14:textId="220D3454" w:rsidR="00F10337" w:rsidRPr="00AA196E" w:rsidRDefault="009B0569" w:rsidP="00AA196E">
      <w:pPr>
        <w:pStyle w:val="ListParagraph"/>
        <w:numPr>
          <w:ilvl w:val="0"/>
          <w:numId w:val="12"/>
        </w:numPr>
        <w:ind w:left="284" w:hanging="284"/>
        <w:jc w:val="both"/>
        <w:rPr>
          <w:sz w:val="24"/>
          <w:szCs w:val="24"/>
          <w:lang w:val="en-ZA"/>
        </w:rPr>
      </w:pPr>
      <w:r w:rsidRPr="00AA196E">
        <w:rPr>
          <w:sz w:val="24"/>
          <w:szCs w:val="24"/>
          <w:lang w:val="en-ZA"/>
        </w:rPr>
        <w:t xml:space="preserve">What will the owner of the vineyard do? </w:t>
      </w:r>
      <w:r w:rsidR="00AA196E" w:rsidRPr="00AA196E">
        <w:rPr>
          <w:sz w:val="24"/>
          <w:szCs w:val="24"/>
          <w:lang w:val="en-ZA"/>
        </w:rPr>
        <w:t xml:space="preserve">(9) </w:t>
      </w:r>
      <w:r w:rsidRPr="00AA196E">
        <w:rPr>
          <w:sz w:val="24"/>
          <w:szCs w:val="24"/>
          <w:lang w:val="en-ZA"/>
        </w:rPr>
        <w:t>What was Jesus teaching by quoting Psalm 118:22,23?</w:t>
      </w:r>
      <w:r w:rsidR="00AA196E" w:rsidRPr="00AA196E">
        <w:rPr>
          <w:sz w:val="24"/>
          <w:szCs w:val="24"/>
          <w:lang w:val="en-ZA"/>
        </w:rPr>
        <w:t xml:space="preserve"> (10-11)</w:t>
      </w:r>
      <w:r w:rsidRPr="00AA196E">
        <w:rPr>
          <w:sz w:val="24"/>
          <w:szCs w:val="24"/>
          <w:lang w:val="en-ZA"/>
        </w:rPr>
        <w:t xml:space="preserve"> In what respect is Jesus like the rejected stone? (Ac 4:10,11; 1Pe 2:4-7) What can we learn about God's sovereignty over history? What can we learn about the faith of Jesus who told this parable?</w:t>
      </w:r>
    </w:p>
    <w:p w14:paraId="3533DF60" w14:textId="77777777" w:rsidR="00AA196E" w:rsidRPr="009B0569" w:rsidRDefault="00AA196E" w:rsidP="00AA196E">
      <w:pPr>
        <w:pStyle w:val="ListParagraph"/>
        <w:jc w:val="both"/>
      </w:pPr>
    </w:p>
    <w:sectPr w:rsidR="00AA196E" w:rsidRPr="009B0569" w:rsidSect="00AA196E">
      <w:headerReference w:type="default" r:id="rId8"/>
      <w:footerReference w:type="default" r:id="rId9"/>
      <w:pgSz w:w="12240" w:h="15840"/>
      <w:pgMar w:top="993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D012" w14:textId="77777777" w:rsidR="009A2E57" w:rsidRDefault="009A2E57" w:rsidP="00E207B7">
      <w:r>
        <w:separator/>
      </w:r>
    </w:p>
  </w:endnote>
  <w:endnote w:type="continuationSeparator" w:id="0">
    <w:p w14:paraId="6813F1B5" w14:textId="77777777" w:rsidR="009A2E57" w:rsidRDefault="009A2E57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F3A6" w14:textId="77777777" w:rsidR="009A2E57" w:rsidRDefault="009A2E57" w:rsidP="00E207B7">
      <w:r>
        <w:separator/>
      </w:r>
    </w:p>
  </w:footnote>
  <w:footnote w:type="continuationSeparator" w:id="0">
    <w:p w14:paraId="27FBC774" w14:textId="77777777" w:rsidR="009A2E57" w:rsidRDefault="009A2E57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4DA3B727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9B0569">
      <w:rPr>
        <w:i/>
        <w:iCs/>
        <w:sz w:val="24"/>
        <w:szCs w:val="24"/>
        <w:u w:val="single"/>
      </w:rPr>
      <w:t>6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207893D4" w:rsidR="00E207B7" w:rsidRPr="00E45FC8" w:rsidRDefault="009B0569" w:rsidP="00011EDE">
    <w:pPr>
      <w:pStyle w:val="Header"/>
      <w:tabs>
        <w:tab w:val="clear" w:pos="9026"/>
        <w:tab w:val="right" w:pos="9360"/>
      </w:tabs>
    </w:pPr>
    <w:r>
      <w:t>February</w:t>
    </w:r>
    <w:r w:rsidR="00E207B7" w:rsidRPr="00E45FC8">
      <w:t xml:space="preserve"> 202</w:t>
    </w:r>
    <w:r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8"/>
  </w:num>
  <w:num w:numId="2" w16cid:durableId="784344650">
    <w:abstractNumId w:val="1"/>
  </w:num>
  <w:num w:numId="3" w16cid:durableId="1959682311">
    <w:abstractNumId w:val="11"/>
  </w:num>
  <w:num w:numId="4" w16cid:durableId="715470532">
    <w:abstractNumId w:val="5"/>
  </w:num>
  <w:num w:numId="5" w16cid:durableId="2021619045">
    <w:abstractNumId w:val="10"/>
  </w:num>
  <w:num w:numId="6" w16cid:durableId="1228540759">
    <w:abstractNumId w:val="9"/>
  </w:num>
  <w:num w:numId="7" w16cid:durableId="1962372966">
    <w:abstractNumId w:val="3"/>
  </w:num>
  <w:num w:numId="8" w16cid:durableId="1595091888">
    <w:abstractNumId w:val="4"/>
  </w:num>
  <w:num w:numId="9" w16cid:durableId="1746142917">
    <w:abstractNumId w:val="0"/>
  </w:num>
  <w:num w:numId="10" w16cid:durableId="1077556915">
    <w:abstractNumId w:val="7"/>
  </w:num>
  <w:num w:numId="11" w16cid:durableId="1980499351">
    <w:abstractNumId w:val="2"/>
  </w:num>
  <w:num w:numId="12" w16cid:durableId="2087607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51DA0"/>
    <w:rsid w:val="0006121D"/>
    <w:rsid w:val="00062E57"/>
    <w:rsid w:val="000707E9"/>
    <w:rsid w:val="00087B33"/>
    <w:rsid w:val="000916B6"/>
    <w:rsid w:val="000A026E"/>
    <w:rsid w:val="001010F4"/>
    <w:rsid w:val="00113055"/>
    <w:rsid w:val="001176C3"/>
    <w:rsid w:val="00146A5E"/>
    <w:rsid w:val="00157955"/>
    <w:rsid w:val="00160574"/>
    <w:rsid w:val="00165278"/>
    <w:rsid w:val="00166E0C"/>
    <w:rsid w:val="00174DAD"/>
    <w:rsid w:val="00192EC4"/>
    <w:rsid w:val="001A2CB6"/>
    <w:rsid w:val="001D5FD1"/>
    <w:rsid w:val="001E7A05"/>
    <w:rsid w:val="00200C0C"/>
    <w:rsid w:val="00213D9F"/>
    <w:rsid w:val="00227843"/>
    <w:rsid w:val="0024024E"/>
    <w:rsid w:val="00255540"/>
    <w:rsid w:val="00292F02"/>
    <w:rsid w:val="002C05F1"/>
    <w:rsid w:val="002D613D"/>
    <w:rsid w:val="002D6F33"/>
    <w:rsid w:val="002F755E"/>
    <w:rsid w:val="0030574A"/>
    <w:rsid w:val="00352DC6"/>
    <w:rsid w:val="00377E97"/>
    <w:rsid w:val="003A074F"/>
    <w:rsid w:val="003D0855"/>
    <w:rsid w:val="003D3037"/>
    <w:rsid w:val="003E452E"/>
    <w:rsid w:val="003F1B4B"/>
    <w:rsid w:val="0040630F"/>
    <w:rsid w:val="0041652D"/>
    <w:rsid w:val="0044584D"/>
    <w:rsid w:val="0045715F"/>
    <w:rsid w:val="00472B53"/>
    <w:rsid w:val="00485ADF"/>
    <w:rsid w:val="004A5B36"/>
    <w:rsid w:val="004D0744"/>
    <w:rsid w:val="004F0489"/>
    <w:rsid w:val="004F7AAD"/>
    <w:rsid w:val="005004E5"/>
    <w:rsid w:val="0050647C"/>
    <w:rsid w:val="00543056"/>
    <w:rsid w:val="00546BFF"/>
    <w:rsid w:val="00551138"/>
    <w:rsid w:val="005524C1"/>
    <w:rsid w:val="00556EA1"/>
    <w:rsid w:val="00581628"/>
    <w:rsid w:val="005820F5"/>
    <w:rsid w:val="00585BA0"/>
    <w:rsid w:val="005B7AC6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35B07"/>
    <w:rsid w:val="00787DC1"/>
    <w:rsid w:val="007977D8"/>
    <w:rsid w:val="007A246D"/>
    <w:rsid w:val="007B3788"/>
    <w:rsid w:val="007B5486"/>
    <w:rsid w:val="007C5B05"/>
    <w:rsid w:val="007D3459"/>
    <w:rsid w:val="007D4A5D"/>
    <w:rsid w:val="00805136"/>
    <w:rsid w:val="00806C2C"/>
    <w:rsid w:val="0081786D"/>
    <w:rsid w:val="00834D4E"/>
    <w:rsid w:val="00851B98"/>
    <w:rsid w:val="00854FD1"/>
    <w:rsid w:val="00885638"/>
    <w:rsid w:val="0089490A"/>
    <w:rsid w:val="008A300F"/>
    <w:rsid w:val="008C198F"/>
    <w:rsid w:val="008D1E31"/>
    <w:rsid w:val="008D27DC"/>
    <w:rsid w:val="008E0FCF"/>
    <w:rsid w:val="008E22EF"/>
    <w:rsid w:val="008E7BFA"/>
    <w:rsid w:val="00907424"/>
    <w:rsid w:val="009469BF"/>
    <w:rsid w:val="00947470"/>
    <w:rsid w:val="00961293"/>
    <w:rsid w:val="00981F66"/>
    <w:rsid w:val="009A2E57"/>
    <w:rsid w:val="009B0569"/>
    <w:rsid w:val="009B1E3D"/>
    <w:rsid w:val="009D1F5F"/>
    <w:rsid w:val="009D3085"/>
    <w:rsid w:val="009E0231"/>
    <w:rsid w:val="00A04C2E"/>
    <w:rsid w:val="00A42A94"/>
    <w:rsid w:val="00A64957"/>
    <w:rsid w:val="00A6581B"/>
    <w:rsid w:val="00A65F6B"/>
    <w:rsid w:val="00A83E6C"/>
    <w:rsid w:val="00AA196E"/>
    <w:rsid w:val="00AA329E"/>
    <w:rsid w:val="00AB3433"/>
    <w:rsid w:val="00AC580E"/>
    <w:rsid w:val="00AD46C2"/>
    <w:rsid w:val="00AD7446"/>
    <w:rsid w:val="00AE5879"/>
    <w:rsid w:val="00B02403"/>
    <w:rsid w:val="00B03061"/>
    <w:rsid w:val="00B1349C"/>
    <w:rsid w:val="00B34C64"/>
    <w:rsid w:val="00B853B2"/>
    <w:rsid w:val="00BA46DF"/>
    <w:rsid w:val="00BB683E"/>
    <w:rsid w:val="00C158F2"/>
    <w:rsid w:val="00C16BA4"/>
    <w:rsid w:val="00C2338B"/>
    <w:rsid w:val="00C343F0"/>
    <w:rsid w:val="00C42065"/>
    <w:rsid w:val="00C4661B"/>
    <w:rsid w:val="00C47F0C"/>
    <w:rsid w:val="00C65C3D"/>
    <w:rsid w:val="00C75830"/>
    <w:rsid w:val="00C854F4"/>
    <w:rsid w:val="00C924CA"/>
    <w:rsid w:val="00CA0A88"/>
    <w:rsid w:val="00CE2022"/>
    <w:rsid w:val="00CE30C1"/>
    <w:rsid w:val="00CE6296"/>
    <w:rsid w:val="00CF48EE"/>
    <w:rsid w:val="00D43CF7"/>
    <w:rsid w:val="00DA2C41"/>
    <w:rsid w:val="00DA31F8"/>
    <w:rsid w:val="00DA4A44"/>
    <w:rsid w:val="00DB4A22"/>
    <w:rsid w:val="00E13E81"/>
    <w:rsid w:val="00E207B7"/>
    <w:rsid w:val="00E45490"/>
    <w:rsid w:val="00E47051"/>
    <w:rsid w:val="00E6006D"/>
    <w:rsid w:val="00ED1CAB"/>
    <w:rsid w:val="00EE2FA3"/>
    <w:rsid w:val="00F06BF2"/>
    <w:rsid w:val="00F10337"/>
    <w:rsid w:val="00F124EA"/>
    <w:rsid w:val="00F325F2"/>
    <w:rsid w:val="00F3529D"/>
    <w:rsid w:val="00F57A9C"/>
    <w:rsid w:val="00F84ADD"/>
    <w:rsid w:val="00F976B9"/>
    <w:rsid w:val="00FB514F"/>
    <w:rsid w:val="00FC0BCE"/>
    <w:rsid w:val="00FD0BF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3</cp:revision>
  <dcterms:created xsi:type="dcterms:W3CDTF">2025-02-16T20:23:00Z</dcterms:created>
  <dcterms:modified xsi:type="dcterms:W3CDTF">2025-02-16T20:37:00Z</dcterms:modified>
</cp:coreProperties>
</file>