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3858" w14:textId="2741FBE8" w:rsidR="0024743A" w:rsidRDefault="00F105AB" w:rsidP="005E1DA7">
      <w:pPr>
        <w:shd w:val="clear" w:color="auto" w:fill="FFFFFF"/>
        <w:spacing w:line="240" w:lineRule="auto"/>
        <w:jc w:val="center"/>
        <w:rPr>
          <w:b/>
          <w:color w:val="222222"/>
          <w:sz w:val="24"/>
          <w:szCs w:val="24"/>
        </w:rPr>
      </w:pPr>
      <w:r>
        <w:rPr>
          <w:b/>
          <w:color w:val="222222"/>
          <w:sz w:val="24"/>
          <w:szCs w:val="24"/>
        </w:rPr>
        <w:t>WHAT YOU ARE DOING IS NOT RIGHT</w:t>
      </w:r>
    </w:p>
    <w:p w14:paraId="00000002" w14:textId="23EFCACA" w:rsidR="00D674C9" w:rsidRPr="009D7F67" w:rsidRDefault="00064407" w:rsidP="005E1DA7">
      <w:pPr>
        <w:pBdr>
          <w:top w:val="nil"/>
          <w:left w:val="nil"/>
          <w:bottom w:val="nil"/>
          <w:right w:val="nil"/>
          <w:between w:val="nil"/>
        </w:pBdr>
        <w:spacing w:line="240" w:lineRule="auto"/>
        <w:ind w:left="786"/>
        <w:jc w:val="right"/>
        <w:rPr>
          <w:color w:val="000000"/>
          <w:sz w:val="24"/>
          <w:szCs w:val="24"/>
        </w:rPr>
      </w:pPr>
      <w:r w:rsidRPr="009D7F67">
        <w:rPr>
          <w:color w:val="000000"/>
          <w:sz w:val="24"/>
          <w:szCs w:val="24"/>
        </w:rPr>
        <w:t xml:space="preserve">Nehemiah </w:t>
      </w:r>
      <w:r w:rsidR="0024743A">
        <w:rPr>
          <w:color w:val="000000"/>
          <w:sz w:val="24"/>
          <w:szCs w:val="24"/>
        </w:rPr>
        <w:t>5</w:t>
      </w:r>
      <w:r w:rsidR="00C72234" w:rsidRPr="009D7F67">
        <w:rPr>
          <w:color w:val="000000"/>
          <w:sz w:val="24"/>
          <w:szCs w:val="24"/>
        </w:rPr>
        <w:t>:</w:t>
      </w:r>
      <w:r w:rsidRPr="009D7F67">
        <w:rPr>
          <w:color w:val="000000"/>
          <w:sz w:val="24"/>
          <w:szCs w:val="24"/>
        </w:rPr>
        <w:t>1-</w:t>
      </w:r>
      <w:r w:rsidR="0024743A">
        <w:rPr>
          <w:color w:val="000000"/>
          <w:sz w:val="24"/>
          <w:szCs w:val="24"/>
        </w:rPr>
        <w:t>19</w:t>
      </w:r>
      <w:r w:rsidR="005E1DA7">
        <w:rPr>
          <w:color w:val="000000"/>
          <w:sz w:val="24"/>
          <w:szCs w:val="24"/>
        </w:rPr>
        <w:t xml:space="preserve"> (key 9)</w:t>
      </w:r>
    </w:p>
    <w:p w14:paraId="6D253264" w14:textId="78492C2B" w:rsidR="009D7F67" w:rsidRPr="009D7F67" w:rsidRDefault="00F105AB" w:rsidP="005E1DA7">
      <w:pPr>
        <w:pBdr>
          <w:top w:val="nil"/>
          <w:left w:val="nil"/>
          <w:bottom w:val="nil"/>
          <w:right w:val="nil"/>
          <w:between w:val="nil"/>
        </w:pBdr>
        <w:spacing w:line="240" w:lineRule="auto"/>
        <w:ind w:left="786"/>
        <w:jc w:val="center"/>
        <w:rPr>
          <w:color w:val="000000"/>
          <w:sz w:val="24"/>
          <w:szCs w:val="24"/>
        </w:rPr>
      </w:pPr>
      <w:r w:rsidRPr="00F105AB">
        <w:rPr>
          <w:rStyle w:val="reftext"/>
          <w:rFonts w:eastAsia="Times New Roman"/>
          <w:bCs/>
          <w:i/>
          <w:color w:val="001320"/>
          <w:sz w:val="24"/>
          <w:szCs w:val="24"/>
        </w:rPr>
        <w:t>So I continued, “What you are doing is not right. Shouldn’t you walk in the fear of our God to avoid the reproach of our Gentile enemies?</w:t>
      </w:r>
    </w:p>
    <w:p w14:paraId="2A3057F2" w14:textId="77777777" w:rsidR="00F105AB" w:rsidRDefault="00F105AB" w:rsidP="005E1DA7">
      <w:pPr>
        <w:spacing w:line="240" w:lineRule="auto"/>
        <w:jc w:val="both"/>
        <w:rPr>
          <w:b/>
          <w:sz w:val="24"/>
          <w:szCs w:val="24"/>
        </w:rPr>
      </w:pPr>
    </w:p>
    <w:p w14:paraId="00000006" w14:textId="32FCA6A7" w:rsidR="00D674C9" w:rsidRDefault="00C72234" w:rsidP="005E1DA7">
      <w:pPr>
        <w:spacing w:line="240" w:lineRule="auto"/>
        <w:jc w:val="both"/>
        <w:rPr>
          <w:b/>
          <w:sz w:val="24"/>
          <w:szCs w:val="24"/>
        </w:rPr>
      </w:pPr>
      <w:r w:rsidRPr="009D7F67">
        <w:rPr>
          <w:b/>
          <w:sz w:val="24"/>
          <w:szCs w:val="24"/>
        </w:rPr>
        <w:t>Introduction</w:t>
      </w:r>
      <w:r w:rsidRPr="009D7F67">
        <w:rPr>
          <w:b/>
          <w:sz w:val="24"/>
          <w:szCs w:val="24"/>
          <w:vertAlign w:val="superscript"/>
        </w:rPr>
        <w:footnoteReference w:id="1"/>
      </w:r>
    </w:p>
    <w:p w14:paraId="795322D6" w14:textId="77777777" w:rsidR="00904584" w:rsidRPr="009D7F67" w:rsidRDefault="00904584" w:rsidP="005E1DA7">
      <w:pPr>
        <w:spacing w:line="240" w:lineRule="auto"/>
        <w:jc w:val="both"/>
        <w:rPr>
          <w:b/>
          <w:sz w:val="24"/>
          <w:szCs w:val="24"/>
        </w:rPr>
      </w:pPr>
    </w:p>
    <w:p w14:paraId="240DECB4" w14:textId="77777777" w:rsidR="002F64CE" w:rsidRDefault="002F64CE" w:rsidP="005E1DA7">
      <w:pPr>
        <w:pStyle w:val="ListParagraph"/>
        <w:numPr>
          <w:ilvl w:val="0"/>
          <w:numId w:val="26"/>
        </w:numPr>
        <w:shd w:val="clear" w:color="auto" w:fill="FFFFFF"/>
        <w:spacing w:after="0" w:line="240" w:lineRule="auto"/>
        <w:ind w:left="426"/>
        <w:jc w:val="both"/>
        <w:rPr>
          <w:rFonts w:ascii="Arial" w:hAnsi="Arial" w:cs="Arial"/>
          <w:sz w:val="24"/>
          <w:szCs w:val="24"/>
          <w:lang w:eastAsia="ko-KR"/>
        </w:rPr>
      </w:pPr>
      <w:bookmarkStart w:id="0" w:name="_heading=h.gjdgxs" w:colFirst="0" w:colLast="0"/>
      <w:bookmarkEnd w:id="0"/>
      <w:r w:rsidRPr="002F64CE">
        <w:rPr>
          <w:rFonts w:ascii="Arial" w:hAnsi="Arial" w:cs="Arial"/>
          <w:sz w:val="24"/>
          <w:szCs w:val="24"/>
        </w:rPr>
        <w:t xml:space="preserve">What made the men and their wives raise a great outcry against the Jewish nobles and officials? (1-5) Why was Nehemiah very angry when he heard this? (6, 1:7, </w:t>
      </w:r>
      <w:r w:rsidRPr="002F64CE">
        <w:rPr>
          <w:rFonts w:ascii="Arial" w:hAnsi="Arial" w:cs="Arial"/>
          <w:color w:val="000000"/>
          <w:sz w:val="24"/>
          <w:szCs w:val="24"/>
        </w:rPr>
        <w:t>Leviticus 25:35-43, Matthew 22:37-40)</w:t>
      </w:r>
      <w:r w:rsidRPr="002F64CE">
        <w:rPr>
          <w:rFonts w:ascii="Arial" w:hAnsi="Arial" w:cs="Arial"/>
          <w:sz w:val="24"/>
          <w:szCs w:val="24"/>
        </w:rPr>
        <w:t xml:space="preserve"> </w:t>
      </w:r>
    </w:p>
    <w:p w14:paraId="60DFB084" w14:textId="77777777" w:rsidR="005E1DA7" w:rsidRDefault="005E1DA7" w:rsidP="005E1DA7">
      <w:pPr>
        <w:shd w:val="clear" w:color="auto" w:fill="FFFFFF"/>
        <w:spacing w:line="240" w:lineRule="auto"/>
        <w:jc w:val="both"/>
        <w:rPr>
          <w:sz w:val="24"/>
          <w:szCs w:val="24"/>
          <w:lang w:eastAsia="ko-KR"/>
        </w:rPr>
      </w:pPr>
    </w:p>
    <w:p w14:paraId="3D521C80" w14:textId="77777777" w:rsidR="005E1DA7" w:rsidRDefault="005E1DA7" w:rsidP="005E1DA7">
      <w:pPr>
        <w:shd w:val="clear" w:color="auto" w:fill="FFFFFF"/>
        <w:spacing w:line="240" w:lineRule="auto"/>
        <w:jc w:val="both"/>
        <w:rPr>
          <w:sz w:val="24"/>
          <w:szCs w:val="24"/>
          <w:lang w:eastAsia="ko-KR"/>
        </w:rPr>
      </w:pPr>
    </w:p>
    <w:p w14:paraId="5FA078CF" w14:textId="77777777" w:rsidR="005E1DA7" w:rsidRDefault="005E1DA7" w:rsidP="005E1DA7">
      <w:pPr>
        <w:shd w:val="clear" w:color="auto" w:fill="FFFFFF"/>
        <w:spacing w:line="240" w:lineRule="auto"/>
        <w:jc w:val="both"/>
        <w:rPr>
          <w:sz w:val="24"/>
          <w:szCs w:val="24"/>
          <w:lang w:eastAsia="ko-KR"/>
        </w:rPr>
      </w:pPr>
    </w:p>
    <w:p w14:paraId="163AE371" w14:textId="77777777" w:rsidR="005E1DA7" w:rsidRDefault="005E1DA7" w:rsidP="005E1DA7">
      <w:pPr>
        <w:shd w:val="clear" w:color="auto" w:fill="FFFFFF"/>
        <w:spacing w:line="240" w:lineRule="auto"/>
        <w:jc w:val="both"/>
        <w:rPr>
          <w:sz w:val="24"/>
          <w:szCs w:val="24"/>
          <w:lang w:eastAsia="ko-KR"/>
        </w:rPr>
      </w:pPr>
    </w:p>
    <w:p w14:paraId="57D3A39B" w14:textId="77777777" w:rsidR="005E1DA7" w:rsidRPr="005E1DA7" w:rsidRDefault="005E1DA7" w:rsidP="005E1DA7">
      <w:pPr>
        <w:shd w:val="clear" w:color="auto" w:fill="FFFFFF"/>
        <w:spacing w:line="240" w:lineRule="auto"/>
        <w:jc w:val="both"/>
        <w:rPr>
          <w:sz w:val="24"/>
          <w:szCs w:val="24"/>
          <w:lang w:eastAsia="ko-KR"/>
        </w:rPr>
      </w:pPr>
    </w:p>
    <w:p w14:paraId="08AE22C7" w14:textId="77777777" w:rsidR="002F64CE" w:rsidRDefault="002F64CE" w:rsidP="005E1DA7">
      <w:pPr>
        <w:pStyle w:val="ListParagraph"/>
        <w:shd w:val="clear" w:color="auto" w:fill="FFFFFF"/>
        <w:spacing w:after="0" w:line="240" w:lineRule="auto"/>
        <w:ind w:left="426"/>
        <w:jc w:val="both"/>
        <w:rPr>
          <w:rFonts w:ascii="Arial" w:hAnsi="Arial" w:cs="Arial"/>
          <w:sz w:val="24"/>
          <w:szCs w:val="24"/>
          <w:lang w:eastAsia="ko-KR"/>
        </w:rPr>
      </w:pPr>
    </w:p>
    <w:p w14:paraId="28216CA4" w14:textId="58B9F175" w:rsidR="002F64CE" w:rsidRDefault="002F64CE" w:rsidP="005E1DA7">
      <w:pPr>
        <w:pStyle w:val="ListParagraph"/>
        <w:numPr>
          <w:ilvl w:val="0"/>
          <w:numId w:val="26"/>
        </w:numPr>
        <w:shd w:val="clear" w:color="auto" w:fill="FFFFFF"/>
        <w:spacing w:after="0" w:line="240" w:lineRule="auto"/>
        <w:ind w:left="426"/>
        <w:jc w:val="both"/>
        <w:rPr>
          <w:rFonts w:ascii="Arial" w:hAnsi="Arial" w:cs="Arial"/>
          <w:sz w:val="24"/>
          <w:szCs w:val="24"/>
        </w:rPr>
      </w:pPr>
      <w:r w:rsidRPr="002F64CE">
        <w:rPr>
          <w:rFonts w:ascii="Arial" w:hAnsi="Arial" w:cs="Arial"/>
          <w:sz w:val="24"/>
          <w:szCs w:val="24"/>
        </w:rPr>
        <w:t xml:space="preserve">How did Nehemiah deal with the matter? (7-8a) </w:t>
      </w:r>
      <w:r w:rsidRPr="002F64CE">
        <w:rPr>
          <w:rFonts w:ascii="Arial" w:hAnsi="Arial" w:cs="Arial"/>
          <w:sz w:val="24"/>
          <w:szCs w:val="24"/>
          <w:highlight w:val="white"/>
        </w:rPr>
        <w:t>Why did the nobles and officials become silent? (8b)</w:t>
      </w:r>
      <w:r>
        <w:rPr>
          <w:rFonts w:ascii="Arial" w:hAnsi="Arial" w:cs="Arial"/>
          <w:sz w:val="24"/>
          <w:szCs w:val="24"/>
        </w:rPr>
        <w:t xml:space="preserve"> </w:t>
      </w:r>
      <w:r w:rsidRPr="002F64CE">
        <w:rPr>
          <w:rFonts w:ascii="Arial" w:hAnsi="Arial" w:cs="Arial"/>
          <w:sz w:val="24"/>
          <w:szCs w:val="24"/>
        </w:rPr>
        <w:t>What did Nehemiah then continue to say to them? (9) Here, what can we learn from Nehemiah</w:t>
      </w:r>
      <w:r>
        <w:rPr>
          <w:rFonts w:ascii="Arial" w:hAnsi="Arial" w:cs="Arial"/>
          <w:sz w:val="24"/>
          <w:szCs w:val="24"/>
        </w:rPr>
        <w:t xml:space="preserve"> about being a spiritual leader</w:t>
      </w:r>
      <w:r w:rsidRPr="002F64CE">
        <w:rPr>
          <w:rFonts w:ascii="Arial" w:hAnsi="Arial" w:cs="Arial"/>
          <w:sz w:val="24"/>
          <w:szCs w:val="24"/>
        </w:rPr>
        <w:t xml:space="preserve">? </w:t>
      </w:r>
    </w:p>
    <w:p w14:paraId="26EC3CD8" w14:textId="77777777" w:rsidR="005E1DA7" w:rsidRDefault="005E1DA7" w:rsidP="005E1DA7">
      <w:pPr>
        <w:shd w:val="clear" w:color="auto" w:fill="FFFFFF"/>
        <w:spacing w:line="240" w:lineRule="auto"/>
        <w:jc w:val="both"/>
        <w:rPr>
          <w:sz w:val="24"/>
          <w:szCs w:val="24"/>
        </w:rPr>
      </w:pPr>
    </w:p>
    <w:p w14:paraId="7650C8BC" w14:textId="77777777" w:rsidR="005E1DA7" w:rsidRDefault="005E1DA7" w:rsidP="005E1DA7">
      <w:pPr>
        <w:shd w:val="clear" w:color="auto" w:fill="FFFFFF"/>
        <w:spacing w:line="240" w:lineRule="auto"/>
        <w:jc w:val="both"/>
        <w:rPr>
          <w:sz w:val="24"/>
          <w:szCs w:val="24"/>
        </w:rPr>
      </w:pPr>
    </w:p>
    <w:p w14:paraId="4F1D0D88" w14:textId="77777777" w:rsidR="005E1DA7" w:rsidRDefault="005E1DA7" w:rsidP="005E1DA7">
      <w:pPr>
        <w:shd w:val="clear" w:color="auto" w:fill="FFFFFF"/>
        <w:spacing w:line="240" w:lineRule="auto"/>
        <w:jc w:val="both"/>
        <w:rPr>
          <w:sz w:val="24"/>
          <w:szCs w:val="24"/>
        </w:rPr>
      </w:pPr>
    </w:p>
    <w:p w14:paraId="2B104701" w14:textId="77777777" w:rsidR="005E1DA7" w:rsidRDefault="005E1DA7" w:rsidP="005E1DA7">
      <w:pPr>
        <w:shd w:val="clear" w:color="auto" w:fill="FFFFFF"/>
        <w:spacing w:line="240" w:lineRule="auto"/>
        <w:jc w:val="both"/>
        <w:rPr>
          <w:sz w:val="24"/>
          <w:szCs w:val="24"/>
        </w:rPr>
      </w:pPr>
    </w:p>
    <w:p w14:paraId="28B8AA4F" w14:textId="77777777" w:rsidR="005E1DA7" w:rsidRPr="005E1DA7" w:rsidRDefault="005E1DA7" w:rsidP="005E1DA7">
      <w:pPr>
        <w:shd w:val="clear" w:color="auto" w:fill="FFFFFF"/>
        <w:spacing w:line="240" w:lineRule="auto"/>
        <w:jc w:val="both"/>
        <w:rPr>
          <w:sz w:val="24"/>
          <w:szCs w:val="24"/>
        </w:rPr>
      </w:pPr>
    </w:p>
    <w:p w14:paraId="482827B1" w14:textId="77777777" w:rsidR="002F64CE" w:rsidRDefault="002F64CE" w:rsidP="005E1DA7">
      <w:pPr>
        <w:pStyle w:val="ListParagraph"/>
        <w:shd w:val="clear" w:color="auto" w:fill="FFFFFF"/>
        <w:spacing w:after="0" w:line="240" w:lineRule="auto"/>
        <w:ind w:left="426"/>
        <w:jc w:val="both"/>
        <w:rPr>
          <w:rFonts w:ascii="Arial" w:hAnsi="Arial" w:cs="Arial"/>
          <w:sz w:val="24"/>
          <w:szCs w:val="24"/>
        </w:rPr>
      </w:pPr>
    </w:p>
    <w:p w14:paraId="52808C86" w14:textId="77777777" w:rsidR="002F64CE" w:rsidRPr="005E1DA7" w:rsidRDefault="002F64CE" w:rsidP="005E1DA7">
      <w:pPr>
        <w:pStyle w:val="ListParagraph"/>
        <w:numPr>
          <w:ilvl w:val="0"/>
          <w:numId w:val="26"/>
        </w:numPr>
        <w:shd w:val="clear" w:color="auto" w:fill="FFFFFF"/>
        <w:spacing w:after="0" w:line="240" w:lineRule="auto"/>
        <w:ind w:left="426"/>
        <w:jc w:val="both"/>
        <w:rPr>
          <w:rFonts w:ascii="Arial" w:hAnsi="Arial" w:cs="Arial"/>
          <w:sz w:val="24"/>
          <w:szCs w:val="24"/>
          <w:highlight w:val="white"/>
        </w:rPr>
      </w:pPr>
      <w:r w:rsidRPr="002F64CE">
        <w:rPr>
          <w:rFonts w:ascii="Arial" w:hAnsi="Arial" w:cs="Arial"/>
          <w:sz w:val="24"/>
          <w:szCs w:val="24"/>
        </w:rPr>
        <w:t xml:space="preserve">What did Nehemiah tell the leaders to immediately do? (10b-11) </w:t>
      </w:r>
      <w:r w:rsidRPr="002F64CE">
        <w:rPr>
          <w:rFonts w:ascii="Arial" w:hAnsi="Arial" w:cs="Arial"/>
          <w:sz w:val="24"/>
          <w:szCs w:val="24"/>
          <w:highlight w:val="white"/>
        </w:rPr>
        <w:t xml:space="preserve">How could Nehemiah so boldly correct the nobles and </w:t>
      </w:r>
      <w:proofErr w:type="gramStart"/>
      <w:r w:rsidRPr="002F64CE">
        <w:rPr>
          <w:rFonts w:ascii="Arial" w:hAnsi="Arial" w:cs="Arial"/>
          <w:sz w:val="24"/>
          <w:szCs w:val="24"/>
          <w:highlight w:val="white"/>
        </w:rPr>
        <w:t>officials?</w:t>
      </w:r>
      <w:proofErr w:type="gramEnd"/>
      <w:r w:rsidRPr="002F64CE">
        <w:rPr>
          <w:rFonts w:ascii="Arial" w:hAnsi="Arial" w:cs="Arial"/>
          <w:sz w:val="24"/>
          <w:szCs w:val="24"/>
          <w:highlight w:val="white"/>
        </w:rPr>
        <w:t xml:space="preserve"> (8, 10a, 14-19) </w:t>
      </w:r>
      <w:r w:rsidRPr="002F64CE">
        <w:rPr>
          <w:rFonts w:ascii="Arial" w:hAnsi="Arial" w:cs="Arial"/>
          <w:sz w:val="24"/>
          <w:szCs w:val="24"/>
        </w:rPr>
        <w:t xml:space="preserve">Surprisingly, how did the nobles and officials respond? (12a) </w:t>
      </w:r>
    </w:p>
    <w:p w14:paraId="57615C48" w14:textId="77777777" w:rsidR="005E1DA7" w:rsidRDefault="005E1DA7" w:rsidP="005E1DA7">
      <w:pPr>
        <w:shd w:val="clear" w:color="auto" w:fill="FFFFFF"/>
        <w:spacing w:line="240" w:lineRule="auto"/>
        <w:jc w:val="both"/>
        <w:rPr>
          <w:sz w:val="24"/>
          <w:szCs w:val="24"/>
          <w:highlight w:val="white"/>
        </w:rPr>
      </w:pPr>
    </w:p>
    <w:p w14:paraId="5B502A97" w14:textId="77777777" w:rsidR="005E1DA7" w:rsidRDefault="005E1DA7" w:rsidP="005E1DA7">
      <w:pPr>
        <w:shd w:val="clear" w:color="auto" w:fill="FFFFFF"/>
        <w:spacing w:line="240" w:lineRule="auto"/>
        <w:jc w:val="both"/>
        <w:rPr>
          <w:sz w:val="24"/>
          <w:szCs w:val="24"/>
          <w:highlight w:val="white"/>
        </w:rPr>
      </w:pPr>
    </w:p>
    <w:p w14:paraId="750528B5" w14:textId="77777777" w:rsidR="005E1DA7" w:rsidRDefault="005E1DA7" w:rsidP="005E1DA7">
      <w:pPr>
        <w:shd w:val="clear" w:color="auto" w:fill="FFFFFF"/>
        <w:spacing w:line="240" w:lineRule="auto"/>
        <w:jc w:val="both"/>
        <w:rPr>
          <w:sz w:val="24"/>
          <w:szCs w:val="24"/>
          <w:highlight w:val="white"/>
        </w:rPr>
      </w:pPr>
    </w:p>
    <w:p w14:paraId="75496FDE" w14:textId="77777777" w:rsidR="005E1DA7" w:rsidRDefault="005E1DA7" w:rsidP="005E1DA7">
      <w:pPr>
        <w:shd w:val="clear" w:color="auto" w:fill="FFFFFF"/>
        <w:spacing w:line="240" w:lineRule="auto"/>
        <w:jc w:val="both"/>
        <w:rPr>
          <w:sz w:val="24"/>
          <w:szCs w:val="24"/>
          <w:highlight w:val="white"/>
        </w:rPr>
      </w:pPr>
    </w:p>
    <w:p w14:paraId="7761BB5B" w14:textId="77777777" w:rsidR="005E1DA7" w:rsidRPr="005E1DA7" w:rsidRDefault="005E1DA7" w:rsidP="005E1DA7">
      <w:pPr>
        <w:shd w:val="clear" w:color="auto" w:fill="FFFFFF"/>
        <w:spacing w:line="240" w:lineRule="auto"/>
        <w:jc w:val="both"/>
        <w:rPr>
          <w:sz w:val="24"/>
          <w:szCs w:val="24"/>
          <w:highlight w:val="white"/>
        </w:rPr>
      </w:pPr>
    </w:p>
    <w:p w14:paraId="7F137B30" w14:textId="77777777" w:rsidR="002F64CE" w:rsidRPr="002F64CE" w:rsidRDefault="002F64CE" w:rsidP="005E1DA7">
      <w:pPr>
        <w:pStyle w:val="ListParagraph"/>
        <w:shd w:val="clear" w:color="auto" w:fill="FFFFFF"/>
        <w:spacing w:after="0" w:line="240" w:lineRule="auto"/>
        <w:ind w:left="426"/>
        <w:jc w:val="both"/>
        <w:rPr>
          <w:rFonts w:ascii="Arial" w:hAnsi="Arial" w:cs="Arial"/>
          <w:sz w:val="24"/>
          <w:szCs w:val="24"/>
          <w:highlight w:val="white"/>
        </w:rPr>
      </w:pPr>
    </w:p>
    <w:p w14:paraId="301AB824" w14:textId="44562BDD" w:rsidR="002F64CE" w:rsidRPr="002F64CE" w:rsidRDefault="002F64CE" w:rsidP="005E1DA7">
      <w:pPr>
        <w:pStyle w:val="ListParagraph"/>
        <w:numPr>
          <w:ilvl w:val="0"/>
          <w:numId w:val="26"/>
        </w:numPr>
        <w:shd w:val="clear" w:color="auto" w:fill="FFFFFF"/>
        <w:spacing w:after="0" w:line="240" w:lineRule="auto"/>
        <w:ind w:left="426"/>
        <w:jc w:val="both"/>
        <w:rPr>
          <w:rFonts w:ascii="Arial" w:hAnsi="Arial" w:cs="Arial"/>
          <w:sz w:val="24"/>
          <w:szCs w:val="24"/>
        </w:rPr>
      </w:pPr>
      <w:r w:rsidRPr="002F64CE">
        <w:rPr>
          <w:rFonts w:ascii="Arial" w:hAnsi="Arial" w:cs="Arial"/>
          <w:sz w:val="24"/>
          <w:szCs w:val="24"/>
        </w:rPr>
        <w:t xml:space="preserve">Why did Nehemiah want the nobles and officials to take an oath? (12b) And shook out the folds of his robe? (12b-13a) </w:t>
      </w:r>
      <w:r>
        <w:rPr>
          <w:rFonts w:ascii="Arial" w:hAnsi="Arial" w:cs="Arial"/>
          <w:sz w:val="24"/>
          <w:szCs w:val="24"/>
        </w:rPr>
        <w:t>Overall, w</w:t>
      </w:r>
      <w:r w:rsidRPr="002F64CE">
        <w:rPr>
          <w:rFonts w:ascii="Arial" w:hAnsi="Arial" w:cs="Arial"/>
          <w:sz w:val="24"/>
          <w:szCs w:val="24"/>
        </w:rPr>
        <w:t xml:space="preserve">hat did you learn from this passage about </w:t>
      </w:r>
      <w:r>
        <w:rPr>
          <w:rFonts w:ascii="Arial" w:hAnsi="Arial" w:cs="Arial"/>
          <w:sz w:val="24"/>
          <w:szCs w:val="24"/>
        </w:rPr>
        <w:t xml:space="preserve">how to be an effective </w:t>
      </w:r>
      <w:r w:rsidRPr="002F64CE">
        <w:rPr>
          <w:rFonts w:ascii="Arial" w:hAnsi="Arial" w:cs="Arial"/>
          <w:sz w:val="24"/>
          <w:szCs w:val="24"/>
        </w:rPr>
        <w:t xml:space="preserve">spiritual leader? </w:t>
      </w:r>
    </w:p>
    <w:p w14:paraId="30219C2E" w14:textId="77777777" w:rsidR="00C939C0" w:rsidRDefault="00C939C0" w:rsidP="005E1DA7">
      <w:pPr>
        <w:pBdr>
          <w:top w:val="nil"/>
          <w:left w:val="nil"/>
          <w:bottom w:val="nil"/>
          <w:right w:val="nil"/>
          <w:between w:val="nil"/>
        </w:pBdr>
        <w:spacing w:line="240" w:lineRule="auto"/>
        <w:jc w:val="both"/>
        <w:rPr>
          <w:sz w:val="24"/>
          <w:szCs w:val="24"/>
        </w:rPr>
      </w:pPr>
    </w:p>
    <w:p w14:paraId="4CC22D54" w14:textId="573FB5CE" w:rsidR="00D406DF" w:rsidRPr="009D7F67" w:rsidRDefault="00D406DF" w:rsidP="005E1DA7">
      <w:pPr>
        <w:pBdr>
          <w:top w:val="nil"/>
          <w:left w:val="nil"/>
          <w:bottom w:val="nil"/>
          <w:right w:val="nil"/>
          <w:between w:val="nil"/>
        </w:pBdr>
        <w:spacing w:line="240" w:lineRule="auto"/>
        <w:jc w:val="center"/>
        <w:rPr>
          <w:color w:val="000000"/>
          <w:sz w:val="24"/>
          <w:szCs w:val="24"/>
        </w:rPr>
      </w:pPr>
    </w:p>
    <w:sectPr w:rsidR="00D406DF" w:rsidRPr="009D7F67">
      <w:headerReference w:type="default" r:id="rId8"/>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A740" w14:textId="77777777" w:rsidR="00926B14" w:rsidRDefault="00926B14">
      <w:pPr>
        <w:spacing w:line="240" w:lineRule="auto"/>
      </w:pPr>
      <w:r>
        <w:separator/>
      </w:r>
    </w:p>
  </w:endnote>
  <w:endnote w:type="continuationSeparator" w:id="0">
    <w:p w14:paraId="0BB1AF24" w14:textId="77777777" w:rsidR="00926B14" w:rsidRDefault="00926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1971" w14:textId="77777777" w:rsidR="00926B14" w:rsidRDefault="00926B14">
      <w:pPr>
        <w:spacing w:line="240" w:lineRule="auto"/>
      </w:pPr>
      <w:r>
        <w:separator/>
      </w:r>
    </w:p>
  </w:footnote>
  <w:footnote w:type="continuationSeparator" w:id="0">
    <w:p w14:paraId="13FAF494" w14:textId="77777777" w:rsidR="00926B14" w:rsidRDefault="00926B14">
      <w:pPr>
        <w:spacing w:line="240" w:lineRule="auto"/>
      </w:pPr>
      <w:r>
        <w:continuationSeparator/>
      </w:r>
    </w:p>
  </w:footnote>
  <w:footnote w:id="1">
    <w:p w14:paraId="2A059D69" w14:textId="08534400" w:rsidR="00C741AF" w:rsidRDefault="00C72234" w:rsidP="00C741AF">
      <w:pPr>
        <w:pBdr>
          <w:top w:val="nil"/>
          <w:left w:val="nil"/>
          <w:bottom w:val="nil"/>
          <w:right w:val="nil"/>
          <w:between w:val="nil"/>
        </w:pBdr>
        <w:spacing w:line="240" w:lineRule="auto"/>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sidR="00266357" w:rsidRPr="00266357">
        <w:rPr>
          <w:rFonts w:ascii="Calibri" w:eastAsia="Calibri" w:hAnsi="Calibri" w:cs="Calibri"/>
          <w:color w:val="000000"/>
          <w:sz w:val="20"/>
          <w:szCs w:val="20"/>
        </w:rPr>
        <w:t>This chapter evidently describes a situation that prevailed for more than the 52 days that the wall was under construction (5:14). The writer included it in the text here because it was another situation that threatened to block the rebuilding of the wall. Up to this point Nehemiah's challenges as a spiritual leader focused primarily on those outside of Judah. But before the walls were finally rebuilt, he encountered the most difficult and intense kind of problem almost every spiritual leader has to face—problems within. Instead of putting God's interests first and seeking the welfare of their brethren, the Jewish leaders were putting their own interests first. N</w:t>
      </w:r>
      <w:r w:rsidR="00266357">
        <w:rPr>
          <w:rFonts w:ascii="Calibri" w:eastAsia="Calibri" w:hAnsi="Calibri" w:cs="Calibri"/>
          <w:color w:val="000000"/>
          <w:sz w:val="20"/>
          <w:szCs w:val="20"/>
        </w:rPr>
        <w:t xml:space="preserve">ehemiah </w:t>
      </w:r>
      <w:r w:rsidR="002F64CE">
        <w:rPr>
          <w:rFonts w:ascii="Calibri" w:eastAsia="Calibri" w:hAnsi="Calibri" w:cs="Calibri"/>
          <w:color w:val="000000"/>
          <w:sz w:val="20"/>
          <w:szCs w:val="20"/>
        </w:rPr>
        <w:t xml:space="preserve">rebuked and </w:t>
      </w:r>
      <w:r w:rsidR="00266357">
        <w:rPr>
          <w:rFonts w:ascii="Calibri" w:eastAsia="Calibri" w:hAnsi="Calibri" w:cs="Calibri"/>
          <w:color w:val="000000"/>
          <w:sz w:val="20"/>
          <w:szCs w:val="20"/>
        </w:rPr>
        <w:t>challenged the leaders</w:t>
      </w:r>
      <w:r w:rsidR="00266357" w:rsidRPr="00266357">
        <w:rPr>
          <w:rFonts w:ascii="Calibri" w:eastAsia="Calibri" w:hAnsi="Calibri" w:cs="Calibri"/>
          <w:color w:val="000000"/>
          <w:sz w:val="20"/>
          <w:szCs w:val="20"/>
        </w:rPr>
        <w:t xml:space="preserve"> to </w:t>
      </w:r>
      <w:r w:rsidR="00266357">
        <w:rPr>
          <w:rFonts w:ascii="Calibri" w:eastAsia="Calibri" w:hAnsi="Calibri" w:cs="Calibri"/>
          <w:color w:val="000000"/>
          <w:sz w:val="20"/>
          <w:szCs w:val="20"/>
        </w:rPr>
        <w:t>do what</w:t>
      </w:r>
      <w:r w:rsidR="00266357" w:rsidRPr="00266357">
        <w:rPr>
          <w:rFonts w:ascii="Calibri" w:eastAsia="Calibri" w:hAnsi="Calibri" w:cs="Calibri"/>
          <w:color w:val="000000"/>
          <w:sz w:val="20"/>
          <w:szCs w:val="20"/>
        </w:rPr>
        <w:t xml:space="preserve"> is right</w:t>
      </w:r>
      <w:r w:rsidR="00266357">
        <w:rPr>
          <w:rFonts w:ascii="Calibri" w:eastAsia="Calibri" w:hAnsi="Calibri" w:cs="Calibri"/>
          <w:color w:val="000000"/>
          <w:sz w:val="20"/>
          <w:szCs w:val="20"/>
        </w:rPr>
        <w:t xml:space="preserve"> in the eyes of the Lord</w:t>
      </w:r>
      <w:r w:rsidR="003257AC">
        <w:rPr>
          <w:rFonts w:ascii="Calibri" w:eastAsia="Calibri" w:hAnsi="Calibri" w:cs="Calibri"/>
          <w:color w:val="000000"/>
          <w:sz w:val="20"/>
          <w:szCs w:val="20"/>
        </w:rPr>
        <w:t>. They listened to Nehemiah because he practiced what he preached</w:t>
      </w:r>
      <w:r w:rsidR="00266357" w:rsidRPr="00266357">
        <w:rPr>
          <w:rFonts w:ascii="Calibri" w:eastAsia="Calibri" w:hAnsi="Calibri" w:cs="Calibri"/>
          <w:color w:val="000000"/>
          <w:sz w:val="20"/>
          <w:szCs w:val="20"/>
        </w:rPr>
        <w:t>.</w:t>
      </w:r>
      <w:r w:rsidR="003257AC">
        <w:rPr>
          <w:rFonts w:ascii="Calibri" w:eastAsia="Calibri" w:hAnsi="Calibri" w:cs="Calibri"/>
          <w:color w:val="000000"/>
          <w:sz w:val="20"/>
          <w:szCs w:val="20"/>
        </w:rPr>
        <w:t xml:space="preserve"> To be </w:t>
      </w:r>
      <w:r w:rsidR="002F64CE">
        <w:rPr>
          <w:rFonts w:ascii="Calibri" w:eastAsia="Calibri" w:hAnsi="Calibri" w:cs="Calibri"/>
          <w:color w:val="000000"/>
          <w:sz w:val="20"/>
          <w:szCs w:val="20"/>
        </w:rPr>
        <w:t>authoritative</w:t>
      </w:r>
      <w:r w:rsidR="00266357">
        <w:rPr>
          <w:rFonts w:ascii="Calibri" w:eastAsia="Calibri" w:hAnsi="Calibri" w:cs="Calibri"/>
          <w:color w:val="000000"/>
          <w:sz w:val="20"/>
          <w:szCs w:val="20"/>
        </w:rPr>
        <w:t xml:space="preserve"> spiritual leader</w:t>
      </w:r>
      <w:r w:rsidR="003257AC">
        <w:rPr>
          <w:rFonts w:ascii="Calibri" w:eastAsia="Calibri" w:hAnsi="Calibri" w:cs="Calibri"/>
          <w:color w:val="000000"/>
          <w:sz w:val="20"/>
          <w:szCs w:val="20"/>
        </w:rPr>
        <w:t xml:space="preserve">s, </w:t>
      </w:r>
      <w:r w:rsidR="00266357">
        <w:rPr>
          <w:rFonts w:ascii="Calibri" w:eastAsia="Calibri" w:hAnsi="Calibri" w:cs="Calibri"/>
          <w:color w:val="000000"/>
          <w:sz w:val="20"/>
          <w:szCs w:val="20"/>
        </w:rPr>
        <w:t xml:space="preserve"> </w:t>
      </w:r>
      <w:r w:rsidR="003257AC">
        <w:rPr>
          <w:rFonts w:ascii="Calibri" w:eastAsia="Calibri" w:hAnsi="Calibri" w:cs="Calibri"/>
          <w:color w:val="000000"/>
          <w:sz w:val="20"/>
          <w:szCs w:val="20"/>
        </w:rPr>
        <w:t xml:space="preserve">we </w:t>
      </w:r>
      <w:r w:rsidR="00266357">
        <w:rPr>
          <w:rFonts w:ascii="Calibri" w:eastAsia="Calibri" w:hAnsi="Calibri" w:cs="Calibri"/>
          <w:color w:val="000000"/>
          <w:sz w:val="20"/>
          <w:szCs w:val="20"/>
        </w:rPr>
        <w:t xml:space="preserve">must walk the talk. </w:t>
      </w:r>
    </w:p>
    <w:p w14:paraId="00000012" w14:textId="6DF49EF7" w:rsidR="00D674C9" w:rsidRPr="00C741AF" w:rsidRDefault="00D674C9" w:rsidP="004A58BF">
      <w:pPr>
        <w:pBdr>
          <w:top w:val="nil"/>
          <w:left w:val="nil"/>
          <w:bottom w:val="nil"/>
          <w:right w:val="nil"/>
          <w:between w:val="nil"/>
        </w:pBdr>
        <w:spacing w:line="240" w:lineRule="auto"/>
        <w:jc w:val="both"/>
        <w:rPr>
          <w:rFonts w:ascii="Calibri" w:eastAsia="Calibri" w:hAnsi="Calibri" w:cs="Calibri"/>
          <w:i/>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224084EB" w:rsidR="00D674C9" w:rsidRDefault="00C72234">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sidR="0024743A">
      <w:rPr>
        <w:rFonts w:ascii="Calibri" w:eastAsia="Calibri" w:hAnsi="Calibri" w:cs="Calibri"/>
        <w:b/>
        <w:i/>
        <w:color w:val="000000"/>
        <w:sz w:val="32"/>
        <w:szCs w:val="32"/>
        <w:u w:val="single"/>
      </w:rPr>
      <w:t xml:space="preserve"> 04</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Nehemiah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77777777" w:rsidR="00D674C9" w:rsidRDefault="00C72234">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August 2023</w:t>
    </w:r>
    <w:r>
      <w:rPr>
        <w:rFonts w:ascii="Calibri" w:eastAsia="Calibri" w:hAnsi="Calibri" w:cs="Calibri"/>
        <w:color w:val="000000"/>
      </w:rPr>
      <w:tab/>
      <w:t xml:space="preserve">                     </w:t>
    </w:r>
    <w:r>
      <w:rPr>
        <w:rFonts w:ascii="Calibri" w:eastAsia="Calibri" w:hAnsi="Calibri" w:cs="Calibri"/>
        <w:color w:val="000000"/>
      </w:rPr>
      <w:tab/>
      <w:t xml:space="preserve">  South Africa</w:t>
    </w:r>
  </w:p>
  <w:p w14:paraId="00000015" w14:textId="77777777" w:rsidR="00D674C9" w:rsidRDefault="00C72234">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A7C"/>
    <w:multiLevelType w:val="hybridMultilevel"/>
    <w:tmpl w:val="2AB49C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B5E4663"/>
    <w:multiLevelType w:val="hybridMultilevel"/>
    <w:tmpl w:val="F6B881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CF6D42"/>
    <w:multiLevelType w:val="hybridMultilevel"/>
    <w:tmpl w:val="BBC4F28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13014C2B"/>
    <w:multiLevelType w:val="hybridMultilevel"/>
    <w:tmpl w:val="8898C2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D5167E0"/>
    <w:multiLevelType w:val="hybridMultilevel"/>
    <w:tmpl w:val="93FA5B7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16A286D"/>
    <w:multiLevelType w:val="hybridMultilevel"/>
    <w:tmpl w:val="550E5E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30EC0E7D"/>
    <w:multiLevelType w:val="hybridMultilevel"/>
    <w:tmpl w:val="F682A0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38C3954"/>
    <w:multiLevelType w:val="hybridMultilevel"/>
    <w:tmpl w:val="0EB48A4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5CB5CC8"/>
    <w:multiLevelType w:val="hybridMultilevel"/>
    <w:tmpl w:val="524466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35DC6569"/>
    <w:multiLevelType w:val="hybridMultilevel"/>
    <w:tmpl w:val="33E411AC"/>
    <w:lvl w:ilvl="0" w:tplc="D62E50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39FD5171"/>
    <w:multiLevelType w:val="hybridMultilevel"/>
    <w:tmpl w:val="65DE7F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F265E30"/>
    <w:multiLevelType w:val="multilevel"/>
    <w:tmpl w:val="587845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7CC3044"/>
    <w:multiLevelType w:val="multilevel"/>
    <w:tmpl w:val="D346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8B33BB7"/>
    <w:multiLevelType w:val="multilevel"/>
    <w:tmpl w:val="1B1A1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A79404A"/>
    <w:multiLevelType w:val="multilevel"/>
    <w:tmpl w:val="271EF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63086F"/>
    <w:multiLevelType w:val="hybridMultilevel"/>
    <w:tmpl w:val="0D802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1BB2864"/>
    <w:multiLevelType w:val="hybridMultilevel"/>
    <w:tmpl w:val="5CA6C2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5FD65F89"/>
    <w:multiLevelType w:val="hybridMultilevel"/>
    <w:tmpl w:val="BBC4F28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6C5C4321"/>
    <w:multiLevelType w:val="hybridMultilevel"/>
    <w:tmpl w:val="8C423158"/>
    <w:lvl w:ilvl="0" w:tplc="1C090003">
      <w:start w:val="1"/>
      <w:numFmt w:val="bullet"/>
      <w:lvlText w:val="o"/>
      <w:lvlJc w:val="left"/>
      <w:pPr>
        <w:ind w:left="1440" w:hanging="360"/>
        <w:contextualSpacing/>
      </w:pPr>
      <w:rPr>
        <w:rFonts w:ascii="Courier New" w:hAnsi="Courier New" w:cs="Courier New" w:hint="default"/>
      </w:rPr>
    </w:lvl>
    <w:lvl w:ilvl="1" w:tplc="1C090003">
      <w:start w:val="1"/>
      <w:numFmt w:val="bullet"/>
      <w:lvlText w:val="o"/>
      <w:lvlJc w:val="left"/>
      <w:pPr>
        <w:ind w:left="2160" w:hanging="360"/>
        <w:contextualSpacing/>
      </w:pPr>
      <w:rPr>
        <w:rFonts w:ascii="Courier New" w:hAnsi="Courier New" w:cs="Courier New" w:hint="default"/>
      </w:rPr>
    </w:lvl>
    <w:lvl w:ilvl="2" w:tplc="1C090005">
      <w:start w:val="1"/>
      <w:numFmt w:val="bullet"/>
      <w:lvlText w:val=""/>
      <w:lvlJc w:val="left"/>
      <w:pPr>
        <w:ind w:left="2880" w:hanging="360"/>
        <w:contextualSpacing/>
      </w:pPr>
      <w:rPr>
        <w:rFonts w:ascii="Wingdings" w:hAnsi="Wingdings" w:hint="default"/>
      </w:rPr>
    </w:lvl>
    <w:lvl w:ilvl="3" w:tplc="1C090001">
      <w:start w:val="1"/>
      <w:numFmt w:val="bullet"/>
      <w:lvlText w:val=""/>
      <w:lvlJc w:val="left"/>
      <w:pPr>
        <w:ind w:left="3600" w:hanging="360"/>
        <w:contextualSpacing/>
      </w:pPr>
      <w:rPr>
        <w:rFonts w:ascii="Symbol" w:hAnsi="Symbol" w:hint="default"/>
      </w:rPr>
    </w:lvl>
    <w:lvl w:ilvl="4" w:tplc="1C090003">
      <w:start w:val="1"/>
      <w:numFmt w:val="bullet"/>
      <w:lvlText w:val="o"/>
      <w:lvlJc w:val="left"/>
      <w:pPr>
        <w:ind w:left="4320" w:hanging="360"/>
        <w:contextualSpacing/>
      </w:pPr>
      <w:rPr>
        <w:rFonts w:ascii="Courier New" w:hAnsi="Courier New" w:cs="Courier New" w:hint="default"/>
      </w:rPr>
    </w:lvl>
    <w:lvl w:ilvl="5" w:tplc="1C090005">
      <w:start w:val="1"/>
      <w:numFmt w:val="bullet"/>
      <w:lvlText w:val=""/>
      <w:lvlJc w:val="left"/>
      <w:pPr>
        <w:ind w:left="5040" w:hanging="360"/>
        <w:contextualSpacing/>
      </w:pPr>
      <w:rPr>
        <w:rFonts w:ascii="Wingdings" w:hAnsi="Wingdings" w:hint="default"/>
      </w:rPr>
    </w:lvl>
    <w:lvl w:ilvl="6" w:tplc="1C090001">
      <w:start w:val="1"/>
      <w:numFmt w:val="bullet"/>
      <w:lvlText w:val=""/>
      <w:lvlJc w:val="left"/>
      <w:pPr>
        <w:ind w:left="5760" w:hanging="360"/>
        <w:contextualSpacing/>
      </w:pPr>
      <w:rPr>
        <w:rFonts w:ascii="Symbol" w:hAnsi="Symbol" w:hint="default"/>
      </w:rPr>
    </w:lvl>
    <w:lvl w:ilvl="7" w:tplc="1C090003">
      <w:start w:val="1"/>
      <w:numFmt w:val="bullet"/>
      <w:lvlText w:val="o"/>
      <w:lvlJc w:val="left"/>
      <w:pPr>
        <w:ind w:left="6480" w:hanging="360"/>
        <w:contextualSpacing/>
      </w:pPr>
      <w:rPr>
        <w:rFonts w:ascii="Courier New" w:hAnsi="Courier New" w:cs="Courier New" w:hint="default"/>
      </w:rPr>
    </w:lvl>
    <w:lvl w:ilvl="8" w:tplc="1C090005">
      <w:start w:val="1"/>
      <w:numFmt w:val="bullet"/>
      <w:lvlText w:val=""/>
      <w:lvlJc w:val="left"/>
      <w:pPr>
        <w:ind w:left="7200" w:hanging="360"/>
        <w:contextualSpacing/>
      </w:pPr>
      <w:rPr>
        <w:rFonts w:ascii="Wingdings" w:hAnsi="Wingdings" w:hint="default"/>
      </w:rPr>
    </w:lvl>
  </w:abstractNum>
  <w:abstractNum w:abstractNumId="19" w15:restartNumberingAfterBreak="0">
    <w:nsid w:val="6F514A05"/>
    <w:multiLevelType w:val="hybridMultilevel"/>
    <w:tmpl w:val="D3ECC5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E677F0"/>
    <w:multiLevelType w:val="hybridMultilevel"/>
    <w:tmpl w:val="EC58A8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19A798E"/>
    <w:multiLevelType w:val="hybridMultilevel"/>
    <w:tmpl w:val="20B883DE"/>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15:restartNumberingAfterBreak="0">
    <w:nsid w:val="792A1F73"/>
    <w:multiLevelType w:val="multilevel"/>
    <w:tmpl w:val="4726E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84195D"/>
    <w:multiLevelType w:val="multilevel"/>
    <w:tmpl w:val="9B081E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7A241B21"/>
    <w:multiLevelType w:val="hybridMultilevel"/>
    <w:tmpl w:val="D9FC477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503933998">
    <w:abstractNumId w:val="22"/>
  </w:num>
  <w:num w:numId="2" w16cid:durableId="1584219842">
    <w:abstractNumId w:val="3"/>
  </w:num>
  <w:num w:numId="3" w16cid:durableId="2010793995">
    <w:abstractNumId w:val="9"/>
  </w:num>
  <w:num w:numId="4" w16cid:durableId="1149053852">
    <w:abstractNumId w:val="7"/>
  </w:num>
  <w:num w:numId="5" w16cid:durableId="28915748">
    <w:abstractNumId w:val="1"/>
  </w:num>
  <w:num w:numId="6" w16cid:durableId="1163274979">
    <w:abstractNumId w:val="21"/>
  </w:num>
  <w:num w:numId="7" w16cid:durableId="1962152886">
    <w:abstractNumId w:val="14"/>
  </w:num>
  <w:num w:numId="8" w16cid:durableId="1921519798">
    <w:abstractNumId w:val="13"/>
  </w:num>
  <w:num w:numId="9" w16cid:durableId="383259135">
    <w:abstractNumId w:val="12"/>
  </w:num>
  <w:num w:numId="10" w16cid:durableId="1800609035">
    <w:abstractNumId w:val="15"/>
  </w:num>
  <w:num w:numId="11" w16cid:durableId="1021392752">
    <w:abstractNumId w:val="19"/>
  </w:num>
  <w:num w:numId="12" w16cid:durableId="1479764791">
    <w:abstractNumId w:val="4"/>
  </w:num>
  <w:num w:numId="13" w16cid:durableId="1385713043">
    <w:abstractNumId w:val="6"/>
  </w:num>
  <w:num w:numId="14" w16cid:durableId="1892305874">
    <w:abstractNumId w:val="10"/>
  </w:num>
  <w:num w:numId="15" w16cid:durableId="1746340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083548">
    <w:abstractNumId w:val="11"/>
  </w:num>
  <w:num w:numId="17" w16cid:durableId="38670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334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9106650">
    <w:abstractNumId w:val="16"/>
  </w:num>
  <w:num w:numId="20" w16cid:durableId="1650403921">
    <w:abstractNumId w:val="0"/>
  </w:num>
  <w:num w:numId="21" w16cid:durableId="224071759">
    <w:abstractNumId w:val="18"/>
  </w:num>
  <w:num w:numId="22" w16cid:durableId="1088311150">
    <w:abstractNumId w:val="23"/>
  </w:num>
  <w:num w:numId="23" w16cid:durableId="1336692460">
    <w:abstractNumId w:val="8"/>
  </w:num>
  <w:num w:numId="24" w16cid:durableId="1132752552">
    <w:abstractNumId w:val="5"/>
  </w:num>
  <w:num w:numId="25" w16cid:durableId="62143615">
    <w:abstractNumId w:val="0"/>
  </w:num>
  <w:num w:numId="26" w16cid:durableId="20261265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C9"/>
    <w:rsid w:val="0002600C"/>
    <w:rsid w:val="00064407"/>
    <w:rsid w:val="00141AF9"/>
    <w:rsid w:val="0024743A"/>
    <w:rsid w:val="00266357"/>
    <w:rsid w:val="002B11C1"/>
    <w:rsid w:val="002F64CE"/>
    <w:rsid w:val="003257AC"/>
    <w:rsid w:val="00345687"/>
    <w:rsid w:val="003904D1"/>
    <w:rsid w:val="003C360D"/>
    <w:rsid w:val="00473FF5"/>
    <w:rsid w:val="004A58BF"/>
    <w:rsid w:val="00584AEE"/>
    <w:rsid w:val="00594F87"/>
    <w:rsid w:val="005B7C21"/>
    <w:rsid w:val="005E1DA7"/>
    <w:rsid w:val="005F77FF"/>
    <w:rsid w:val="007A6194"/>
    <w:rsid w:val="008D3EF6"/>
    <w:rsid w:val="00904584"/>
    <w:rsid w:val="00926B14"/>
    <w:rsid w:val="009455EA"/>
    <w:rsid w:val="009D7F67"/>
    <w:rsid w:val="00A64712"/>
    <w:rsid w:val="00BC306D"/>
    <w:rsid w:val="00C72234"/>
    <w:rsid w:val="00C741AF"/>
    <w:rsid w:val="00C939C0"/>
    <w:rsid w:val="00CD0EB7"/>
    <w:rsid w:val="00D406DF"/>
    <w:rsid w:val="00D674C9"/>
    <w:rsid w:val="00DF527B"/>
    <w:rsid w:val="00E6574D"/>
    <w:rsid w:val="00F105AB"/>
    <w:rsid w:val="00F17A1F"/>
    <w:rsid w:val="00FA1FF2"/>
    <w:rsid w:val="00FD7A05"/>
    <w:rsid w:val="00FF0D4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C29D"/>
  <w15:docId w15:val="{5FDEF73C-C001-403B-BF49-FF96DF82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7219">
      <w:bodyDiv w:val="1"/>
      <w:marLeft w:val="0"/>
      <w:marRight w:val="0"/>
      <w:marTop w:val="0"/>
      <w:marBottom w:val="0"/>
      <w:divBdr>
        <w:top w:val="none" w:sz="0" w:space="0" w:color="auto"/>
        <w:left w:val="none" w:sz="0" w:space="0" w:color="auto"/>
        <w:bottom w:val="none" w:sz="0" w:space="0" w:color="auto"/>
        <w:right w:val="none" w:sz="0" w:space="0" w:color="auto"/>
      </w:divBdr>
    </w:div>
    <w:div w:id="1059717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l+pmS8F0JS2/swttBN7x1G4EQ==">CgMxLjAyCGguZ2pkZ3hzOAByITFTb0xzVFA3Tkh0NXRPRFdLNV9hZlFOcUhJQjVKdmIteg==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2</cp:revision>
  <dcterms:created xsi:type="dcterms:W3CDTF">2023-08-10T05:48:00Z</dcterms:created>
  <dcterms:modified xsi:type="dcterms:W3CDTF">2023-08-10T05:48:00Z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