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3FC09" w14:textId="359C9FBE" w:rsidR="009C3C3E" w:rsidRPr="00795453" w:rsidRDefault="009C3C3E" w:rsidP="009C3C3E">
      <w:pPr>
        <w:pStyle w:val="NormalWeb"/>
        <w:spacing w:before="0" w:beforeAutospacing="0" w:after="0" w:afterAutospacing="0"/>
        <w:jc w:val="center"/>
        <w:rPr>
          <w:rFonts w:ascii="Source Sans Pro" w:hAnsi="Source Sans Pro"/>
          <w:b/>
          <w:bCs/>
          <w:color w:val="000000"/>
          <w:sz w:val="26"/>
          <w:szCs w:val="26"/>
        </w:rPr>
      </w:pPr>
      <w:r w:rsidRPr="00795453">
        <w:rPr>
          <w:rFonts w:ascii="Source Sans Pro" w:hAnsi="Source Sans Pro"/>
          <w:b/>
          <w:bCs/>
          <w:color w:val="000000"/>
          <w:sz w:val="26"/>
          <w:szCs w:val="26"/>
        </w:rPr>
        <w:t>JESUS DIED FOR OUR SINS</w:t>
      </w:r>
    </w:p>
    <w:p w14:paraId="10B7E379" w14:textId="77777777" w:rsidR="00795453" w:rsidRDefault="00795453" w:rsidP="009C3C3E">
      <w:pPr>
        <w:pStyle w:val="NormalWeb"/>
        <w:spacing w:before="0" w:beforeAutospacing="0" w:after="0" w:afterAutospacing="0"/>
        <w:jc w:val="right"/>
        <w:rPr>
          <w:rFonts w:ascii="Source Sans Pro" w:hAnsi="Source Sans Pro"/>
          <w:color w:val="000000"/>
          <w:sz w:val="26"/>
          <w:szCs w:val="26"/>
        </w:rPr>
      </w:pPr>
    </w:p>
    <w:p w14:paraId="5FE7FFC3" w14:textId="1A10C73B" w:rsidR="009C3C3E" w:rsidRDefault="009C3C3E" w:rsidP="009C3C3E">
      <w:pPr>
        <w:pStyle w:val="NormalWeb"/>
        <w:spacing w:before="0" w:beforeAutospacing="0" w:after="0" w:afterAutospacing="0"/>
        <w:jc w:val="right"/>
        <w:rPr>
          <w:rFonts w:ascii="Source Sans Pro" w:hAnsi="Source Sans Pro"/>
          <w:color w:val="000000"/>
          <w:sz w:val="26"/>
          <w:szCs w:val="26"/>
        </w:rPr>
      </w:pPr>
      <w:r>
        <w:rPr>
          <w:rFonts w:ascii="Source Sans Pro" w:hAnsi="Source Sans Pro"/>
          <w:color w:val="000000"/>
          <w:sz w:val="26"/>
          <w:szCs w:val="26"/>
        </w:rPr>
        <w:t>Matthew 27:27-56 (Key verse 46)</w:t>
      </w:r>
    </w:p>
    <w:p w14:paraId="690A8319" w14:textId="5F790C44" w:rsidR="00795453" w:rsidRPr="00795453" w:rsidRDefault="00795453" w:rsidP="00795453">
      <w:pPr>
        <w:pStyle w:val="NormalWeb"/>
        <w:spacing w:before="0" w:beforeAutospacing="0" w:after="0" w:afterAutospacing="0"/>
        <w:jc w:val="center"/>
        <w:rPr>
          <w:rFonts w:ascii="Source Sans Pro" w:hAnsi="Source Sans Pro"/>
          <w:i/>
          <w:iCs/>
          <w:color w:val="000000"/>
          <w:sz w:val="26"/>
          <w:szCs w:val="26"/>
        </w:rPr>
      </w:pPr>
      <w:r w:rsidRPr="00795453">
        <w:rPr>
          <w:rFonts w:ascii="Source Sans Pro" w:hAnsi="Source Sans Pro"/>
          <w:i/>
          <w:iCs/>
          <w:color w:val="000000"/>
          <w:sz w:val="26"/>
          <w:szCs w:val="26"/>
        </w:rPr>
        <w:t>About three in the afternoon Jesus cried out in a loud voice, “Eli, Eli,</w:t>
      </w:r>
      <w:r w:rsidR="001A31B0">
        <w:rPr>
          <w:rFonts w:ascii="Source Sans Pro" w:hAnsi="Source Sans Pro"/>
          <w:i/>
          <w:iCs/>
          <w:color w:val="000000"/>
          <w:sz w:val="26"/>
          <w:szCs w:val="26"/>
        </w:rPr>
        <w:t xml:space="preserve"> </w:t>
      </w:r>
      <w:proofErr w:type="spellStart"/>
      <w:r w:rsidRPr="00795453">
        <w:rPr>
          <w:rFonts w:ascii="Source Sans Pro" w:hAnsi="Source Sans Pro"/>
          <w:i/>
          <w:iCs/>
          <w:color w:val="000000"/>
          <w:sz w:val="26"/>
          <w:szCs w:val="26"/>
        </w:rPr>
        <w:t>lema</w:t>
      </w:r>
      <w:proofErr w:type="spellEnd"/>
      <w:r w:rsidRPr="00795453">
        <w:rPr>
          <w:rFonts w:ascii="Source Sans Pro" w:hAnsi="Source Sans Pro"/>
          <w:i/>
          <w:iCs/>
          <w:color w:val="000000"/>
          <w:sz w:val="26"/>
          <w:szCs w:val="26"/>
        </w:rPr>
        <w:t xml:space="preserve"> </w:t>
      </w:r>
      <w:proofErr w:type="spellStart"/>
      <w:r w:rsidRPr="00795453">
        <w:rPr>
          <w:rFonts w:ascii="Source Sans Pro" w:hAnsi="Source Sans Pro"/>
          <w:i/>
          <w:iCs/>
          <w:color w:val="000000"/>
          <w:sz w:val="26"/>
          <w:szCs w:val="26"/>
        </w:rPr>
        <w:t>sabachthani</w:t>
      </w:r>
      <w:proofErr w:type="spellEnd"/>
      <w:r w:rsidRPr="00795453">
        <w:rPr>
          <w:rFonts w:ascii="Source Sans Pro" w:hAnsi="Source Sans Pro"/>
          <w:i/>
          <w:iCs/>
          <w:color w:val="000000"/>
          <w:sz w:val="26"/>
          <w:szCs w:val="26"/>
        </w:rPr>
        <w:t>?” (which means “My God, my God, why have you forsaken me?”)</w:t>
      </w:r>
    </w:p>
    <w:p w14:paraId="0202F168" w14:textId="77777777" w:rsidR="009C3C3E" w:rsidRDefault="009C3C3E" w:rsidP="009C3C3E">
      <w:pPr>
        <w:pStyle w:val="NormalWeb"/>
        <w:spacing w:before="0" w:beforeAutospacing="0" w:after="0" w:afterAutospacing="0"/>
        <w:rPr>
          <w:rFonts w:ascii="Source Sans Pro" w:hAnsi="Source Sans Pro"/>
          <w:color w:val="000000"/>
          <w:sz w:val="26"/>
          <w:szCs w:val="26"/>
        </w:rPr>
      </w:pPr>
    </w:p>
    <w:p w14:paraId="0E6E7B69" w14:textId="0491110E" w:rsidR="009C3C3E" w:rsidRPr="008C34FD" w:rsidRDefault="009C3C3E" w:rsidP="00F92B47">
      <w:pPr>
        <w:pStyle w:val="NormalWeb"/>
        <w:numPr>
          <w:ilvl w:val="0"/>
          <w:numId w:val="2"/>
        </w:numPr>
        <w:spacing w:before="0" w:beforeAutospacing="0" w:after="0" w:afterAutospacing="0"/>
        <w:ind w:left="270" w:hanging="270"/>
        <w:jc w:val="both"/>
        <w:rPr>
          <w:rFonts w:ascii="Source Sans Pro" w:hAnsi="Source Sans Pro"/>
          <w:color w:val="000000"/>
          <w:sz w:val="22"/>
          <w:szCs w:val="22"/>
        </w:rPr>
      </w:pPr>
      <w:r w:rsidRPr="008C34FD">
        <w:rPr>
          <w:rFonts w:ascii="Source Sans Pro" w:hAnsi="Source Sans Pro"/>
          <w:color w:val="000000"/>
          <w:sz w:val="22"/>
          <w:szCs w:val="22"/>
        </w:rPr>
        <w:t>How did Pilate implement his decision (26)? Describe how the governor's soldiers treated Jesus</w:t>
      </w:r>
      <w:r w:rsidR="004D5ABC">
        <w:rPr>
          <w:rFonts w:ascii="Source Sans Pro" w:hAnsi="Source Sans Pro"/>
          <w:color w:val="000000"/>
          <w:sz w:val="22"/>
          <w:szCs w:val="22"/>
        </w:rPr>
        <w:t xml:space="preserve"> (27-</w:t>
      </w:r>
      <w:r w:rsidR="00CC47E4">
        <w:rPr>
          <w:rFonts w:ascii="Source Sans Pro" w:hAnsi="Source Sans Pro"/>
          <w:color w:val="000000"/>
          <w:sz w:val="22"/>
          <w:szCs w:val="22"/>
        </w:rPr>
        <w:t>30)</w:t>
      </w:r>
      <w:r w:rsidRPr="008C34FD">
        <w:rPr>
          <w:rFonts w:ascii="Source Sans Pro" w:hAnsi="Source Sans Pro"/>
          <w:color w:val="000000"/>
          <w:sz w:val="22"/>
          <w:szCs w:val="22"/>
        </w:rPr>
        <w:t xml:space="preserve">. What were they mocking </w:t>
      </w:r>
      <w:r w:rsidR="00A76E6C" w:rsidRPr="008C34FD">
        <w:rPr>
          <w:rFonts w:ascii="Source Sans Pro" w:hAnsi="Source Sans Pro"/>
          <w:color w:val="000000"/>
          <w:sz w:val="22"/>
          <w:szCs w:val="22"/>
        </w:rPr>
        <w:t xml:space="preserve">him </w:t>
      </w:r>
      <w:r w:rsidRPr="008C34FD">
        <w:rPr>
          <w:rFonts w:ascii="Source Sans Pro" w:hAnsi="Source Sans Pro"/>
          <w:color w:val="000000"/>
          <w:sz w:val="22"/>
          <w:szCs w:val="22"/>
        </w:rPr>
        <w:t>about</w:t>
      </w:r>
      <w:r w:rsidR="00A76E6C" w:rsidRPr="008C34FD">
        <w:rPr>
          <w:rFonts w:ascii="Source Sans Pro" w:hAnsi="Source Sans Pro"/>
          <w:color w:val="000000"/>
          <w:sz w:val="22"/>
          <w:szCs w:val="22"/>
        </w:rPr>
        <w:t>?</w:t>
      </w:r>
      <w:r w:rsidRPr="008C34FD">
        <w:rPr>
          <w:rFonts w:ascii="Source Sans Pro" w:hAnsi="Source Sans Pro"/>
          <w:color w:val="000000"/>
          <w:sz w:val="22"/>
          <w:szCs w:val="22"/>
        </w:rPr>
        <w:t xml:space="preserve"> After the flogging and mocking, where did they take him</w:t>
      </w:r>
      <w:r w:rsidR="00CC47E4">
        <w:rPr>
          <w:rFonts w:ascii="Source Sans Pro" w:hAnsi="Source Sans Pro"/>
          <w:color w:val="000000"/>
          <w:sz w:val="22"/>
          <w:szCs w:val="22"/>
        </w:rPr>
        <w:t xml:space="preserve"> (31)</w:t>
      </w:r>
      <w:r w:rsidRPr="008C34FD">
        <w:rPr>
          <w:rFonts w:ascii="Source Sans Pro" w:hAnsi="Source Sans Pro"/>
          <w:color w:val="000000"/>
          <w:sz w:val="22"/>
          <w:szCs w:val="22"/>
        </w:rPr>
        <w:t>?</w:t>
      </w:r>
    </w:p>
    <w:p w14:paraId="20C8A1EF" w14:textId="3E2C14F9" w:rsidR="00795453" w:rsidRDefault="00795453" w:rsidP="00F92B47">
      <w:pPr>
        <w:pStyle w:val="NormalWeb"/>
        <w:spacing w:before="0" w:beforeAutospacing="0" w:after="0" w:afterAutospacing="0"/>
        <w:ind w:left="720"/>
        <w:jc w:val="both"/>
        <w:rPr>
          <w:rFonts w:ascii="Source Sans Pro" w:hAnsi="Source Sans Pro"/>
          <w:color w:val="000000"/>
          <w:sz w:val="22"/>
          <w:szCs w:val="22"/>
        </w:rPr>
      </w:pPr>
    </w:p>
    <w:p w14:paraId="01CFA153" w14:textId="156CB157" w:rsidR="009711F4" w:rsidRDefault="009711F4" w:rsidP="00F92B47">
      <w:pPr>
        <w:pStyle w:val="NormalWeb"/>
        <w:spacing w:before="0" w:beforeAutospacing="0" w:after="0" w:afterAutospacing="0"/>
        <w:ind w:left="720"/>
        <w:jc w:val="both"/>
        <w:rPr>
          <w:rFonts w:ascii="Source Sans Pro" w:hAnsi="Source Sans Pro"/>
          <w:color w:val="000000"/>
          <w:sz w:val="22"/>
          <w:szCs w:val="22"/>
        </w:rPr>
      </w:pPr>
    </w:p>
    <w:p w14:paraId="05DC1554" w14:textId="77777777" w:rsidR="009711F4" w:rsidRDefault="009711F4" w:rsidP="00F92B47">
      <w:pPr>
        <w:pStyle w:val="NormalWeb"/>
        <w:spacing w:before="0" w:beforeAutospacing="0" w:after="0" w:afterAutospacing="0"/>
        <w:ind w:left="720"/>
        <w:jc w:val="both"/>
        <w:rPr>
          <w:rFonts w:ascii="Source Sans Pro" w:hAnsi="Source Sans Pro"/>
          <w:color w:val="000000"/>
          <w:sz w:val="22"/>
          <w:szCs w:val="22"/>
        </w:rPr>
      </w:pPr>
    </w:p>
    <w:p w14:paraId="3DC9A2D7" w14:textId="77777777" w:rsidR="002568AF" w:rsidRPr="008C34FD" w:rsidRDefault="002568AF" w:rsidP="00F92B47">
      <w:pPr>
        <w:pStyle w:val="NormalWeb"/>
        <w:spacing w:before="0" w:beforeAutospacing="0" w:after="0" w:afterAutospacing="0"/>
        <w:ind w:left="720"/>
        <w:jc w:val="both"/>
        <w:rPr>
          <w:rFonts w:ascii="Source Sans Pro" w:hAnsi="Source Sans Pro"/>
          <w:color w:val="000000"/>
          <w:sz w:val="22"/>
          <w:szCs w:val="22"/>
        </w:rPr>
      </w:pPr>
    </w:p>
    <w:p w14:paraId="3F8129A3" w14:textId="357BFC74" w:rsidR="009C3C3E" w:rsidRPr="008C34FD" w:rsidRDefault="009C3C3E" w:rsidP="00F92B47">
      <w:pPr>
        <w:pStyle w:val="NormalWeb"/>
        <w:numPr>
          <w:ilvl w:val="0"/>
          <w:numId w:val="2"/>
        </w:numPr>
        <w:spacing w:before="0" w:beforeAutospacing="0" w:after="0" w:afterAutospacing="0"/>
        <w:ind w:left="270" w:hanging="270"/>
        <w:jc w:val="both"/>
        <w:rPr>
          <w:rFonts w:ascii="Source Sans Pro" w:hAnsi="Source Sans Pro"/>
          <w:color w:val="000000"/>
          <w:sz w:val="22"/>
          <w:szCs w:val="22"/>
        </w:rPr>
      </w:pPr>
      <w:r w:rsidRPr="008C34FD">
        <w:rPr>
          <w:rFonts w:ascii="Source Sans Pro" w:hAnsi="Source Sans Pro"/>
          <w:color w:val="000000"/>
          <w:sz w:val="22"/>
          <w:szCs w:val="22"/>
        </w:rPr>
        <w:t>Who was Simon</w:t>
      </w:r>
      <w:r w:rsidR="00524FFF">
        <w:rPr>
          <w:rFonts w:ascii="Source Sans Pro" w:hAnsi="Source Sans Pro"/>
          <w:color w:val="000000"/>
          <w:sz w:val="22"/>
          <w:szCs w:val="22"/>
        </w:rPr>
        <w:t xml:space="preserve"> </w:t>
      </w:r>
      <w:r w:rsidR="00684B21">
        <w:rPr>
          <w:rFonts w:ascii="Source Sans Pro" w:hAnsi="Source Sans Pro"/>
          <w:color w:val="000000"/>
          <w:sz w:val="22"/>
          <w:szCs w:val="22"/>
        </w:rPr>
        <w:t xml:space="preserve">and </w:t>
      </w:r>
      <w:r w:rsidRPr="008C34FD">
        <w:rPr>
          <w:rFonts w:ascii="Source Sans Pro" w:hAnsi="Source Sans Pro"/>
          <w:color w:val="000000"/>
          <w:sz w:val="22"/>
          <w:szCs w:val="22"/>
        </w:rPr>
        <w:t>What was his role</w:t>
      </w:r>
      <w:r w:rsidR="00684B21">
        <w:rPr>
          <w:rFonts w:ascii="Source Sans Pro" w:hAnsi="Source Sans Pro"/>
          <w:color w:val="000000"/>
          <w:sz w:val="22"/>
          <w:szCs w:val="22"/>
        </w:rPr>
        <w:t xml:space="preserve"> (32)</w:t>
      </w:r>
      <w:r w:rsidRPr="008C34FD">
        <w:rPr>
          <w:rFonts w:ascii="Source Sans Pro" w:hAnsi="Source Sans Pro"/>
          <w:color w:val="000000"/>
          <w:sz w:val="22"/>
          <w:szCs w:val="22"/>
        </w:rPr>
        <w:t xml:space="preserve">? </w:t>
      </w:r>
      <w:r w:rsidR="001E576F">
        <w:rPr>
          <w:rFonts w:ascii="Source Sans Pro" w:hAnsi="Source Sans Pro"/>
          <w:color w:val="000000"/>
          <w:sz w:val="22"/>
          <w:szCs w:val="22"/>
        </w:rPr>
        <w:t>Where did they take Jesus and w</w:t>
      </w:r>
      <w:r w:rsidRPr="008C34FD">
        <w:rPr>
          <w:rFonts w:ascii="Source Sans Pro" w:hAnsi="Source Sans Pro"/>
          <w:color w:val="000000"/>
          <w:sz w:val="22"/>
          <w:szCs w:val="22"/>
        </w:rPr>
        <w:t>hy did Jesus refuse the wine mixed with gall</w:t>
      </w:r>
      <w:r w:rsidR="00524FFF">
        <w:rPr>
          <w:rFonts w:ascii="Source Sans Pro" w:hAnsi="Source Sans Pro"/>
          <w:color w:val="000000"/>
          <w:sz w:val="22"/>
          <w:szCs w:val="22"/>
        </w:rPr>
        <w:t xml:space="preserve"> (</w:t>
      </w:r>
      <w:r w:rsidR="001E576F">
        <w:rPr>
          <w:rFonts w:ascii="Source Sans Pro" w:hAnsi="Source Sans Pro"/>
          <w:color w:val="000000"/>
          <w:sz w:val="22"/>
          <w:szCs w:val="22"/>
        </w:rPr>
        <w:t>33-34)</w:t>
      </w:r>
      <w:r w:rsidRPr="008C34FD">
        <w:rPr>
          <w:rFonts w:ascii="Source Sans Pro" w:hAnsi="Source Sans Pro"/>
          <w:color w:val="000000"/>
          <w:sz w:val="22"/>
          <w:szCs w:val="22"/>
        </w:rPr>
        <w:t>? What did they do with his clothes</w:t>
      </w:r>
      <w:r w:rsidR="00A151F8">
        <w:rPr>
          <w:rFonts w:ascii="Source Sans Pro" w:hAnsi="Source Sans Pro"/>
          <w:color w:val="000000"/>
          <w:sz w:val="22"/>
          <w:szCs w:val="22"/>
        </w:rPr>
        <w:t xml:space="preserve"> (35</w:t>
      </w:r>
      <w:r w:rsidR="00FE417C">
        <w:rPr>
          <w:rFonts w:ascii="Source Sans Pro" w:hAnsi="Source Sans Pro"/>
          <w:color w:val="000000"/>
          <w:sz w:val="22"/>
          <w:szCs w:val="22"/>
        </w:rPr>
        <w:t>-36</w:t>
      </w:r>
      <w:r w:rsidR="00A151F8">
        <w:rPr>
          <w:rFonts w:ascii="Source Sans Pro" w:hAnsi="Source Sans Pro"/>
          <w:color w:val="000000"/>
          <w:sz w:val="22"/>
          <w:szCs w:val="22"/>
        </w:rPr>
        <w:t>)</w:t>
      </w:r>
      <w:r w:rsidRPr="008C34FD">
        <w:rPr>
          <w:rFonts w:ascii="Source Sans Pro" w:hAnsi="Source Sans Pro"/>
          <w:color w:val="000000"/>
          <w:sz w:val="22"/>
          <w:szCs w:val="22"/>
        </w:rPr>
        <w:t xml:space="preserve">? What </w:t>
      </w:r>
      <w:r w:rsidR="00FE417C">
        <w:rPr>
          <w:rFonts w:ascii="Source Sans Pro" w:hAnsi="Source Sans Pro"/>
          <w:color w:val="000000"/>
          <w:sz w:val="22"/>
          <w:szCs w:val="22"/>
        </w:rPr>
        <w:t xml:space="preserve">does the </w:t>
      </w:r>
      <w:r w:rsidRPr="008C34FD">
        <w:rPr>
          <w:rFonts w:ascii="Source Sans Pro" w:hAnsi="Source Sans Pro"/>
          <w:color w:val="000000"/>
          <w:sz w:val="22"/>
          <w:szCs w:val="22"/>
        </w:rPr>
        <w:t>charge did they put above his head</w:t>
      </w:r>
      <w:r w:rsidR="00FE417C">
        <w:rPr>
          <w:rFonts w:ascii="Source Sans Pro" w:hAnsi="Source Sans Pro"/>
          <w:color w:val="000000"/>
          <w:sz w:val="22"/>
          <w:szCs w:val="22"/>
        </w:rPr>
        <w:t xml:space="preserve"> mean (37)</w:t>
      </w:r>
      <w:r w:rsidRPr="008C34FD">
        <w:rPr>
          <w:rFonts w:ascii="Source Sans Pro" w:hAnsi="Source Sans Pro"/>
          <w:color w:val="000000"/>
          <w:sz w:val="22"/>
          <w:szCs w:val="22"/>
        </w:rPr>
        <w:t>?</w:t>
      </w:r>
    </w:p>
    <w:p w14:paraId="25BEED4C" w14:textId="03FD8F30" w:rsidR="00F92B47" w:rsidRDefault="00F92B47" w:rsidP="00F92B47">
      <w:pPr>
        <w:pStyle w:val="ListParagraph"/>
        <w:rPr>
          <w:rFonts w:ascii="Source Sans Pro" w:hAnsi="Source Sans Pro"/>
        </w:rPr>
      </w:pPr>
    </w:p>
    <w:p w14:paraId="316AC422" w14:textId="67F31FD2" w:rsidR="009711F4" w:rsidRDefault="009711F4" w:rsidP="00F92B47">
      <w:pPr>
        <w:pStyle w:val="ListParagraph"/>
        <w:rPr>
          <w:rFonts w:ascii="Source Sans Pro" w:hAnsi="Source Sans Pro"/>
        </w:rPr>
      </w:pPr>
    </w:p>
    <w:p w14:paraId="617DE6BD" w14:textId="77777777" w:rsidR="00F92B47" w:rsidRPr="008C34FD" w:rsidRDefault="00F92B47" w:rsidP="00F92B47">
      <w:pPr>
        <w:pStyle w:val="NormalWeb"/>
        <w:spacing w:before="0" w:beforeAutospacing="0" w:after="0" w:afterAutospacing="0"/>
        <w:ind w:left="720"/>
        <w:jc w:val="both"/>
        <w:rPr>
          <w:rFonts w:ascii="Source Sans Pro" w:hAnsi="Source Sans Pro"/>
          <w:color w:val="000000"/>
          <w:sz w:val="22"/>
          <w:szCs w:val="22"/>
        </w:rPr>
      </w:pPr>
    </w:p>
    <w:p w14:paraId="5927186C" w14:textId="53381A4D" w:rsidR="009C3C3E" w:rsidRPr="008C34FD" w:rsidRDefault="009C3C3E" w:rsidP="00F92B47">
      <w:pPr>
        <w:pStyle w:val="NormalWeb"/>
        <w:numPr>
          <w:ilvl w:val="0"/>
          <w:numId w:val="2"/>
        </w:numPr>
        <w:spacing w:before="0" w:beforeAutospacing="0" w:after="0" w:afterAutospacing="0"/>
        <w:ind w:left="270" w:hanging="270"/>
        <w:jc w:val="both"/>
        <w:rPr>
          <w:rFonts w:ascii="Source Sans Pro" w:hAnsi="Source Sans Pro"/>
          <w:color w:val="000000"/>
          <w:sz w:val="22"/>
          <w:szCs w:val="22"/>
        </w:rPr>
      </w:pPr>
      <w:r w:rsidRPr="008C34FD">
        <w:rPr>
          <w:rFonts w:ascii="Source Sans Pro" w:hAnsi="Source Sans Pro"/>
          <w:color w:val="000000"/>
          <w:sz w:val="22"/>
          <w:szCs w:val="22"/>
        </w:rPr>
        <w:t>Who else was crucified that day</w:t>
      </w:r>
      <w:r w:rsidR="00753A95" w:rsidRPr="008C34FD">
        <w:rPr>
          <w:rFonts w:ascii="Source Sans Pro" w:hAnsi="Source Sans Pro"/>
          <w:color w:val="000000"/>
          <w:sz w:val="22"/>
          <w:szCs w:val="22"/>
        </w:rPr>
        <w:t xml:space="preserve"> (38)</w:t>
      </w:r>
      <w:r w:rsidRPr="008C34FD">
        <w:rPr>
          <w:rFonts w:ascii="Source Sans Pro" w:hAnsi="Source Sans Pro"/>
          <w:color w:val="000000"/>
          <w:sz w:val="22"/>
          <w:szCs w:val="22"/>
        </w:rPr>
        <w:t>? What were the insults hurled at him</w:t>
      </w:r>
      <w:r w:rsidR="00753A95" w:rsidRPr="008C34FD">
        <w:rPr>
          <w:rFonts w:ascii="Source Sans Pro" w:hAnsi="Source Sans Pro"/>
          <w:color w:val="000000"/>
          <w:sz w:val="22"/>
          <w:szCs w:val="22"/>
        </w:rPr>
        <w:t xml:space="preserve"> </w:t>
      </w:r>
      <w:r w:rsidR="008C34FD" w:rsidRPr="008C34FD">
        <w:rPr>
          <w:rFonts w:ascii="Source Sans Pro" w:hAnsi="Source Sans Pro"/>
          <w:color w:val="000000"/>
          <w:sz w:val="22"/>
          <w:szCs w:val="22"/>
        </w:rPr>
        <w:t>and by who</w:t>
      </w:r>
      <w:r w:rsidR="00465B6B">
        <w:rPr>
          <w:rFonts w:ascii="Source Sans Pro" w:hAnsi="Source Sans Pro"/>
          <w:color w:val="000000"/>
          <w:sz w:val="22"/>
          <w:szCs w:val="22"/>
        </w:rPr>
        <w:t xml:space="preserve"> </w:t>
      </w:r>
      <w:r w:rsidR="00753A95" w:rsidRPr="008C34FD">
        <w:rPr>
          <w:rFonts w:ascii="Source Sans Pro" w:hAnsi="Source Sans Pro"/>
          <w:color w:val="000000"/>
          <w:sz w:val="22"/>
          <w:szCs w:val="22"/>
        </w:rPr>
        <w:t>(39-</w:t>
      </w:r>
      <w:r w:rsidR="00772193" w:rsidRPr="008C34FD">
        <w:rPr>
          <w:rFonts w:ascii="Source Sans Pro" w:hAnsi="Source Sans Pro"/>
          <w:color w:val="000000"/>
          <w:sz w:val="22"/>
          <w:szCs w:val="22"/>
        </w:rPr>
        <w:t>4</w:t>
      </w:r>
      <w:r w:rsidR="008C34FD" w:rsidRPr="008C34FD">
        <w:rPr>
          <w:rFonts w:ascii="Source Sans Pro" w:hAnsi="Source Sans Pro"/>
          <w:color w:val="000000"/>
          <w:sz w:val="22"/>
          <w:szCs w:val="22"/>
        </w:rPr>
        <w:t>1</w:t>
      </w:r>
      <w:r w:rsidR="00772193" w:rsidRPr="008C34FD">
        <w:rPr>
          <w:rFonts w:ascii="Source Sans Pro" w:hAnsi="Source Sans Pro"/>
          <w:color w:val="000000"/>
          <w:sz w:val="22"/>
          <w:szCs w:val="22"/>
        </w:rPr>
        <w:t>)</w:t>
      </w:r>
      <w:r w:rsidRPr="008C34FD">
        <w:rPr>
          <w:rFonts w:ascii="Source Sans Pro" w:hAnsi="Source Sans Pro"/>
          <w:color w:val="000000"/>
          <w:sz w:val="22"/>
          <w:szCs w:val="22"/>
        </w:rPr>
        <w:t>? How else did they mock him</w:t>
      </w:r>
      <w:r w:rsidR="00877DD0" w:rsidRPr="008C34FD">
        <w:rPr>
          <w:rFonts w:ascii="Source Sans Pro" w:hAnsi="Source Sans Pro"/>
          <w:color w:val="000000"/>
          <w:sz w:val="22"/>
          <w:szCs w:val="22"/>
        </w:rPr>
        <w:t xml:space="preserve"> (42)</w:t>
      </w:r>
      <w:r w:rsidRPr="008C34FD">
        <w:rPr>
          <w:rFonts w:ascii="Source Sans Pro" w:hAnsi="Source Sans Pro"/>
          <w:color w:val="000000"/>
          <w:sz w:val="22"/>
          <w:szCs w:val="22"/>
        </w:rPr>
        <w:t>? What elements of truth are hidden in the mockery</w:t>
      </w:r>
      <w:r w:rsidR="00877DD0" w:rsidRPr="008C34FD">
        <w:rPr>
          <w:rFonts w:ascii="Source Sans Pro" w:hAnsi="Source Sans Pro"/>
          <w:color w:val="000000"/>
          <w:sz w:val="22"/>
          <w:szCs w:val="22"/>
        </w:rPr>
        <w:t xml:space="preserve"> (</w:t>
      </w:r>
      <w:r w:rsidR="00436550" w:rsidRPr="008C34FD">
        <w:rPr>
          <w:rFonts w:ascii="Source Sans Pro" w:hAnsi="Source Sans Pro"/>
          <w:color w:val="000000"/>
          <w:sz w:val="22"/>
          <w:szCs w:val="22"/>
        </w:rPr>
        <w:t>43</w:t>
      </w:r>
      <w:r w:rsidR="00877DD0" w:rsidRPr="008C34FD">
        <w:rPr>
          <w:rFonts w:ascii="Source Sans Pro" w:hAnsi="Source Sans Pro"/>
          <w:color w:val="000000"/>
          <w:sz w:val="22"/>
          <w:szCs w:val="22"/>
        </w:rPr>
        <w:t>)</w:t>
      </w:r>
      <w:r w:rsidRPr="008C34FD">
        <w:rPr>
          <w:rFonts w:ascii="Source Sans Pro" w:hAnsi="Source Sans Pro"/>
          <w:color w:val="000000"/>
          <w:sz w:val="22"/>
          <w:szCs w:val="22"/>
        </w:rPr>
        <w:t>?</w:t>
      </w:r>
    </w:p>
    <w:p w14:paraId="5E91FF5C" w14:textId="3034BFDB" w:rsidR="00F92B47" w:rsidRPr="008C34FD" w:rsidRDefault="00F92B47" w:rsidP="00F92B47">
      <w:pPr>
        <w:pStyle w:val="NormalWeb"/>
        <w:spacing w:before="0" w:beforeAutospacing="0" w:after="0" w:afterAutospacing="0"/>
        <w:ind w:left="720"/>
        <w:jc w:val="both"/>
        <w:rPr>
          <w:rFonts w:ascii="Source Sans Pro" w:hAnsi="Source Sans Pro"/>
          <w:color w:val="000000"/>
          <w:sz w:val="22"/>
          <w:szCs w:val="22"/>
        </w:rPr>
      </w:pPr>
    </w:p>
    <w:p w14:paraId="72B11284" w14:textId="6225AFFF" w:rsidR="00F92B47" w:rsidRDefault="00F92B47" w:rsidP="00F92B47">
      <w:pPr>
        <w:pStyle w:val="NormalWeb"/>
        <w:spacing w:before="0" w:beforeAutospacing="0" w:after="0" w:afterAutospacing="0"/>
        <w:ind w:left="720"/>
        <w:jc w:val="both"/>
        <w:rPr>
          <w:rFonts w:ascii="Source Sans Pro" w:hAnsi="Source Sans Pro"/>
          <w:color w:val="000000"/>
          <w:sz w:val="22"/>
          <w:szCs w:val="22"/>
        </w:rPr>
      </w:pPr>
    </w:p>
    <w:p w14:paraId="5ADDA486" w14:textId="77777777" w:rsidR="009711F4" w:rsidRPr="008C34FD" w:rsidRDefault="009711F4" w:rsidP="00F92B47">
      <w:pPr>
        <w:pStyle w:val="NormalWeb"/>
        <w:spacing w:before="0" w:beforeAutospacing="0" w:after="0" w:afterAutospacing="0"/>
        <w:ind w:left="720"/>
        <w:jc w:val="both"/>
        <w:rPr>
          <w:rFonts w:ascii="Source Sans Pro" w:hAnsi="Source Sans Pro"/>
          <w:color w:val="000000"/>
          <w:sz w:val="22"/>
          <w:szCs w:val="22"/>
        </w:rPr>
      </w:pPr>
    </w:p>
    <w:p w14:paraId="4BE0C8A4" w14:textId="1AF8E58A" w:rsidR="009C3C3E" w:rsidRPr="008C34FD" w:rsidRDefault="009C3C3E" w:rsidP="00F92B47">
      <w:pPr>
        <w:pStyle w:val="NormalWeb"/>
        <w:numPr>
          <w:ilvl w:val="0"/>
          <w:numId w:val="2"/>
        </w:numPr>
        <w:spacing w:before="0" w:beforeAutospacing="0" w:after="0" w:afterAutospacing="0"/>
        <w:ind w:left="270" w:hanging="270"/>
        <w:jc w:val="both"/>
        <w:rPr>
          <w:rFonts w:ascii="Source Sans Pro" w:hAnsi="Source Sans Pro"/>
          <w:color w:val="000000"/>
          <w:sz w:val="22"/>
          <w:szCs w:val="22"/>
        </w:rPr>
      </w:pPr>
      <w:r w:rsidRPr="008C34FD">
        <w:rPr>
          <w:rFonts w:ascii="Source Sans Pro" w:hAnsi="Source Sans Pro"/>
          <w:color w:val="000000"/>
          <w:sz w:val="22"/>
          <w:szCs w:val="22"/>
        </w:rPr>
        <w:t>How long did Jesus hang on the cross? (</w:t>
      </w:r>
      <w:r w:rsidR="008F3F02">
        <w:rPr>
          <w:rFonts w:ascii="Source Sans Pro" w:hAnsi="Source Sans Pro"/>
          <w:color w:val="000000"/>
          <w:sz w:val="22"/>
          <w:szCs w:val="22"/>
        </w:rPr>
        <w:t xml:space="preserve">45, </w:t>
      </w:r>
      <w:r w:rsidRPr="008C34FD">
        <w:rPr>
          <w:rFonts w:ascii="Source Sans Pro" w:hAnsi="Source Sans Pro"/>
          <w:color w:val="000000"/>
          <w:sz w:val="22"/>
          <w:szCs w:val="22"/>
        </w:rPr>
        <w:t>M</w:t>
      </w:r>
      <w:r w:rsidR="0093396B" w:rsidRPr="008C34FD">
        <w:rPr>
          <w:rFonts w:ascii="Source Sans Pro" w:hAnsi="Source Sans Pro"/>
          <w:color w:val="000000"/>
          <w:sz w:val="22"/>
          <w:szCs w:val="22"/>
        </w:rPr>
        <w:t>ark</w:t>
      </w:r>
      <w:r w:rsidRPr="008C34FD">
        <w:rPr>
          <w:rFonts w:ascii="Source Sans Pro" w:hAnsi="Source Sans Pro"/>
          <w:color w:val="000000"/>
          <w:sz w:val="22"/>
          <w:szCs w:val="22"/>
        </w:rPr>
        <w:t xml:space="preserve"> 15:25</w:t>
      </w:r>
      <w:r w:rsidR="0091696C" w:rsidRPr="008C34FD">
        <w:rPr>
          <w:rStyle w:val="FootnoteReference"/>
          <w:rFonts w:ascii="Source Sans Pro" w:hAnsi="Source Sans Pro"/>
          <w:color w:val="000000"/>
          <w:sz w:val="22"/>
          <w:szCs w:val="22"/>
        </w:rPr>
        <w:footnoteReference w:id="1"/>
      </w:r>
      <w:r w:rsidRPr="008C34FD">
        <w:rPr>
          <w:rFonts w:ascii="Source Sans Pro" w:hAnsi="Source Sans Pro"/>
          <w:color w:val="000000"/>
          <w:sz w:val="22"/>
          <w:szCs w:val="22"/>
        </w:rPr>
        <w:t>) What might the darkness mean? (Amos 8:9</w:t>
      </w:r>
      <w:r w:rsidR="009205D7" w:rsidRPr="008C34FD">
        <w:rPr>
          <w:rStyle w:val="FootnoteReference"/>
          <w:rFonts w:ascii="Source Sans Pro" w:hAnsi="Source Sans Pro"/>
          <w:color w:val="000000"/>
          <w:sz w:val="22"/>
          <w:szCs w:val="22"/>
        </w:rPr>
        <w:footnoteReference w:id="2"/>
      </w:r>
      <w:r w:rsidRPr="008C34FD">
        <w:rPr>
          <w:rFonts w:ascii="Source Sans Pro" w:hAnsi="Source Sans Pro"/>
          <w:color w:val="000000"/>
          <w:sz w:val="22"/>
          <w:szCs w:val="22"/>
        </w:rPr>
        <w:t>) What did Jesus cry out</w:t>
      </w:r>
      <w:r w:rsidR="00B9461A">
        <w:rPr>
          <w:rFonts w:ascii="Source Sans Pro" w:hAnsi="Source Sans Pro"/>
          <w:color w:val="000000"/>
          <w:sz w:val="22"/>
          <w:szCs w:val="22"/>
        </w:rPr>
        <w:t xml:space="preserve"> (46)</w:t>
      </w:r>
      <w:r w:rsidRPr="008C34FD">
        <w:rPr>
          <w:rFonts w:ascii="Source Sans Pro" w:hAnsi="Source Sans Pro"/>
          <w:color w:val="000000"/>
          <w:sz w:val="22"/>
          <w:szCs w:val="22"/>
        </w:rPr>
        <w:t>? What did this mean? How was he misunderstood</w:t>
      </w:r>
      <w:r w:rsidR="005A58FF">
        <w:rPr>
          <w:rFonts w:ascii="Source Sans Pro" w:hAnsi="Source Sans Pro"/>
          <w:color w:val="000000"/>
          <w:sz w:val="22"/>
          <w:szCs w:val="22"/>
        </w:rPr>
        <w:t xml:space="preserve"> (47</w:t>
      </w:r>
      <w:r w:rsidR="001E61B4">
        <w:rPr>
          <w:rFonts w:ascii="Source Sans Pro" w:hAnsi="Source Sans Pro"/>
          <w:color w:val="000000"/>
          <w:sz w:val="22"/>
          <w:szCs w:val="22"/>
        </w:rPr>
        <w:t>-49</w:t>
      </w:r>
      <w:r w:rsidR="003468B0">
        <w:rPr>
          <w:rFonts w:ascii="Source Sans Pro" w:hAnsi="Source Sans Pro"/>
          <w:color w:val="000000"/>
          <w:sz w:val="22"/>
          <w:szCs w:val="22"/>
        </w:rPr>
        <w:t>)</w:t>
      </w:r>
      <w:r w:rsidRPr="008C34FD">
        <w:rPr>
          <w:rFonts w:ascii="Source Sans Pro" w:hAnsi="Source Sans Pro"/>
          <w:color w:val="000000"/>
          <w:sz w:val="22"/>
          <w:szCs w:val="22"/>
        </w:rPr>
        <w:t>? Did he give up his life or was it taken from him? (</w:t>
      </w:r>
      <w:r w:rsidR="00AF7A63">
        <w:rPr>
          <w:rFonts w:ascii="Source Sans Pro" w:hAnsi="Source Sans Pro"/>
          <w:color w:val="000000"/>
          <w:sz w:val="22"/>
          <w:szCs w:val="22"/>
        </w:rPr>
        <w:t xml:space="preserve">50, </w:t>
      </w:r>
      <w:r w:rsidRPr="008C34FD">
        <w:rPr>
          <w:rFonts w:ascii="Source Sans Pro" w:hAnsi="Source Sans Pro"/>
          <w:color w:val="000000"/>
          <w:sz w:val="22"/>
          <w:szCs w:val="22"/>
        </w:rPr>
        <w:t>J</w:t>
      </w:r>
      <w:r w:rsidR="00BB2185" w:rsidRPr="008C34FD">
        <w:rPr>
          <w:rFonts w:ascii="Source Sans Pro" w:hAnsi="Source Sans Pro"/>
          <w:color w:val="000000"/>
          <w:sz w:val="22"/>
          <w:szCs w:val="22"/>
        </w:rPr>
        <w:t>oh</w:t>
      </w:r>
      <w:r w:rsidRPr="008C34FD">
        <w:rPr>
          <w:rFonts w:ascii="Source Sans Pro" w:hAnsi="Source Sans Pro"/>
          <w:color w:val="000000"/>
          <w:sz w:val="22"/>
          <w:szCs w:val="22"/>
        </w:rPr>
        <w:t>n 10:18</w:t>
      </w:r>
      <w:r w:rsidR="00BB2185" w:rsidRPr="008C34FD">
        <w:rPr>
          <w:rStyle w:val="FootnoteReference"/>
          <w:rFonts w:ascii="Source Sans Pro" w:hAnsi="Source Sans Pro"/>
          <w:color w:val="000000"/>
          <w:sz w:val="22"/>
          <w:szCs w:val="22"/>
        </w:rPr>
        <w:footnoteReference w:id="3"/>
      </w:r>
      <w:r w:rsidRPr="008C34FD">
        <w:rPr>
          <w:rFonts w:ascii="Source Sans Pro" w:hAnsi="Source Sans Pro"/>
          <w:color w:val="000000"/>
          <w:sz w:val="22"/>
          <w:szCs w:val="22"/>
        </w:rPr>
        <w:t>)</w:t>
      </w:r>
    </w:p>
    <w:p w14:paraId="29F9E175" w14:textId="77777777" w:rsidR="00F92B47" w:rsidRPr="008C34FD" w:rsidRDefault="00F92B47" w:rsidP="00F92B47">
      <w:pPr>
        <w:pStyle w:val="ListParagraph"/>
        <w:rPr>
          <w:rFonts w:ascii="Source Sans Pro" w:hAnsi="Source Sans Pro"/>
        </w:rPr>
      </w:pPr>
    </w:p>
    <w:p w14:paraId="385CBB47" w14:textId="743FDE6B" w:rsidR="00F92B47" w:rsidRDefault="00F92B47" w:rsidP="00F92B47">
      <w:pPr>
        <w:pStyle w:val="NormalWeb"/>
        <w:spacing w:before="0" w:beforeAutospacing="0" w:after="0" w:afterAutospacing="0"/>
        <w:ind w:left="720"/>
        <w:jc w:val="both"/>
        <w:rPr>
          <w:rFonts w:ascii="Source Sans Pro" w:hAnsi="Source Sans Pro"/>
          <w:color w:val="000000"/>
          <w:sz w:val="22"/>
          <w:szCs w:val="22"/>
        </w:rPr>
      </w:pPr>
    </w:p>
    <w:p w14:paraId="5144A34F" w14:textId="77777777" w:rsidR="005726DF" w:rsidRPr="008C34FD" w:rsidRDefault="005726DF" w:rsidP="00F92B47">
      <w:pPr>
        <w:pStyle w:val="NormalWeb"/>
        <w:spacing w:before="0" w:beforeAutospacing="0" w:after="0" w:afterAutospacing="0"/>
        <w:ind w:left="720"/>
        <w:jc w:val="both"/>
        <w:rPr>
          <w:rFonts w:ascii="Source Sans Pro" w:hAnsi="Source Sans Pro"/>
          <w:color w:val="000000"/>
          <w:sz w:val="22"/>
          <w:szCs w:val="22"/>
        </w:rPr>
      </w:pPr>
    </w:p>
    <w:p w14:paraId="097E1A84" w14:textId="2BDD4D93" w:rsidR="009C3C3E" w:rsidRPr="008C34FD" w:rsidRDefault="009C3C3E" w:rsidP="00F92B47">
      <w:pPr>
        <w:pStyle w:val="NormalWeb"/>
        <w:numPr>
          <w:ilvl w:val="0"/>
          <w:numId w:val="2"/>
        </w:numPr>
        <w:spacing w:before="0" w:beforeAutospacing="0" w:after="0" w:afterAutospacing="0"/>
        <w:ind w:left="270" w:hanging="270"/>
        <w:jc w:val="both"/>
        <w:rPr>
          <w:rFonts w:ascii="Source Sans Pro" w:hAnsi="Source Sans Pro"/>
          <w:color w:val="000000"/>
          <w:sz w:val="22"/>
          <w:szCs w:val="22"/>
        </w:rPr>
      </w:pPr>
      <w:r w:rsidRPr="008C34FD">
        <w:rPr>
          <w:rFonts w:ascii="Source Sans Pro" w:hAnsi="Source Sans Pro"/>
          <w:color w:val="000000"/>
          <w:sz w:val="22"/>
          <w:szCs w:val="22"/>
        </w:rPr>
        <w:t>What other unusual things occurred at the time of Jesus' death</w:t>
      </w:r>
      <w:r w:rsidR="00B0778E">
        <w:rPr>
          <w:rFonts w:ascii="Source Sans Pro" w:hAnsi="Source Sans Pro"/>
          <w:color w:val="000000"/>
          <w:sz w:val="22"/>
          <w:szCs w:val="22"/>
        </w:rPr>
        <w:t xml:space="preserve"> (51-53)</w:t>
      </w:r>
      <w:r w:rsidRPr="008C34FD">
        <w:rPr>
          <w:rFonts w:ascii="Source Sans Pro" w:hAnsi="Source Sans Pro"/>
          <w:color w:val="000000"/>
          <w:sz w:val="22"/>
          <w:szCs w:val="22"/>
        </w:rPr>
        <w:t>? What is significant about the torn curtain? (Heb 10:19-20</w:t>
      </w:r>
      <w:r w:rsidR="00D01CD7" w:rsidRPr="008C34FD">
        <w:rPr>
          <w:rStyle w:val="FootnoteReference"/>
          <w:rFonts w:ascii="Source Sans Pro" w:hAnsi="Source Sans Pro"/>
          <w:color w:val="000000"/>
          <w:sz w:val="22"/>
          <w:szCs w:val="22"/>
        </w:rPr>
        <w:footnoteReference w:id="4"/>
      </w:r>
      <w:r w:rsidRPr="008C34FD">
        <w:rPr>
          <w:rFonts w:ascii="Source Sans Pro" w:hAnsi="Source Sans Pro"/>
          <w:color w:val="000000"/>
          <w:sz w:val="22"/>
          <w:szCs w:val="22"/>
        </w:rPr>
        <w:t>) What foretaste of resurrection occurred</w:t>
      </w:r>
      <w:r w:rsidR="00B0778E">
        <w:rPr>
          <w:rFonts w:ascii="Source Sans Pro" w:hAnsi="Source Sans Pro"/>
          <w:color w:val="000000"/>
          <w:sz w:val="22"/>
          <w:szCs w:val="22"/>
        </w:rPr>
        <w:t xml:space="preserve"> (5</w:t>
      </w:r>
      <w:r w:rsidR="003A124D">
        <w:rPr>
          <w:rFonts w:ascii="Source Sans Pro" w:hAnsi="Source Sans Pro"/>
          <w:color w:val="000000"/>
          <w:sz w:val="22"/>
          <w:szCs w:val="22"/>
        </w:rPr>
        <w:t>2-53</w:t>
      </w:r>
      <w:r w:rsidR="00B0778E">
        <w:rPr>
          <w:rFonts w:ascii="Source Sans Pro" w:hAnsi="Source Sans Pro"/>
          <w:color w:val="000000"/>
          <w:sz w:val="22"/>
          <w:szCs w:val="22"/>
        </w:rPr>
        <w:t>)</w:t>
      </w:r>
      <w:r w:rsidRPr="008C34FD">
        <w:rPr>
          <w:rFonts w:ascii="Source Sans Pro" w:hAnsi="Source Sans Pro"/>
          <w:color w:val="000000"/>
          <w:sz w:val="22"/>
          <w:szCs w:val="22"/>
        </w:rPr>
        <w:t>? What was the confession of the centurion and his soldiers</w:t>
      </w:r>
      <w:r w:rsidR="003A124D">
        <w:rPr>
          <w:rFonts w:ascii="Source Sans Pro" w:hAnsi="Source Sans Pro"/>
          <w:color w:val="000000"/>
          <w:sz w:val="22"/>
          <w:szCs w:val="22"/>
        </w:rPr>
        <w:t xml:space="preserve"> (54)</w:t>
      </w:r>
      <w:r w:rsidRPr="008C34FD">
        <w:rPr>
          <w:rFonts w:ascii="Source Sans Pro" w:hAnsi="Source Sans Pro"/>
          <w:color w:val="000000"/>
          <w:sz w:val="22"/>
          <w:szCs w:val="22"/>
        </w:rPr>
        <w:t>? How and why had they changed? What is the importance of this?</w:t>
      </w:r>
    </w:p>
    <w:p w14:paraId="4571967D" w14:textId="672ADCE7" w:rsidR="00F92B47" w:rsidRDefault="00F92B47" w:rsidP="00F92B47">
      <w:pPr>
        <w:pStyle w:val="NormalWeb"/>
        <w:spacing w:before="0" w:beforeAutospacing="0" w:after="0" w:afterAutospacing="0"/>
        <w:ind w:left="720"/>
        <w:jc w:val="both"/>
        <w:rPr>
          <w:rFonts w:ascii="Source Sans Pro" w:hAnsi="Source Sans Pro"/>
          <w:color w:val="000000"/>
          <w:sz w:val="22"/>
          <w:szCs w:val="22"/>
        </w:rPr>
      </w:pPr>
    </w:p>
    <w:p w14:paraId="72697C41" w14:textId="53D0D0DC" w:rsidR="009711F4" w:rsidRDefault="009711F4" w:rsidP="00F92B47">
      <w:pPr>
        <w:pStyle w:val="NormalWeb"/>
        <w:spacing w:before="0" w:beforeAutospacing="0" w:after="0" w:afterAutospacing="0"/>
        <w:ind w:left="720"/>
        <w:jc w:val="both"/>
        <w:rPr>
          <w:rFonts w:ascii="Source Sans Pro" w:hAnsi="Source Sans Pro"/>
          <w:color w:val="000000"/>
          <w:sz w:val="22"/>
          <w:szCs w:val="22"/>
        </w:rPr>
      </w:pPr>
    </w:p>
    <w:p w14:paraId="0CE95C85" w14:textId="77777777" w:rsidR="009711F4" w:rsidRPr="008C34FD" w:rsidRDefault="009711F4" w:rsidP="00F92B47">
      <w:pPr>
        <w:pStyle w:val="NormalWeb"/>
        <w:spacing w:before="0" w:beforeAutospacing="0" w:after="0" w:afterAutospacing="0"/>
        <w:ind w:left="720"/>
        <w:jc w:val="both"/>
        <w:rPr>
          <w:rFonts w:ascii="Source Sans Pro" w:hAnsi="Source Sans Pro"/>
          <w:color w:val="000000"/>
          <w:sz w:val="22"/>
          <w:szCs w:val="22"/>
        </w:rPr>
      </w:pPr>
    </w:p>
    <w:p w14:paraId="07B4E906" w14:textId="77777777" w:rsidR="00F92B47" w:rsidRPr="008C34FD" w:rsidRDefault="00F92B47" w:rsidP="00F92B47">
      <w:pPr>
        <w:pStyle w:val="NormalWeb"/>
        <w:spacing w:before="0" w:beforeAutospacing="0" w:after="0" w:afterAutospacing="0"/>
        <w:ind w:left="720"/>
        <w:jc w:val="both"/>
        <w:rPr>
          <w:rFonts w:ascii="Source Sans Pro" w:hAnsi="Source Sans Pro"/>
          <w:color w:val="000000"/>
          <w:sz w:val="22"/>
          <w:szCs w:val="22"/>
        </w:rPr>
      </w:pPr>
    </w:p>
    <w:p w14:paraId="45CBF2C0" w14:textId="0EBDB558" w:rsidR="009C3C3E" w:rsidRPr="008C34FD" w:rsidRDefault="009C3C3E" w:rsidP="00F92B47">
      <w:pPr>
        <w:pStyle w:val="NormalWeb"/>
        <w:numPr>
          <w:ilvl w:val="0"/>
          <w:numId w:val="2"/>
        </w:numPr>
        <w:spacing w:before="0" w:beforeAutospacing="0" w:after="0" w:afterAutospacing="0"/>
        <w:ind w:left="270" w:hanging="270"/>
        <w:jc w:val="both"/>
        <w:rPr>
          <w:rFonts w:ascii="Source Sans Pro" w:hAnsi="Source Sans Pro"/>
          <w:color w:val="000000"/>
          <w:sz w:val="22"/>
          <w:szCs w:val="22"/>
        </w:rPr>
      </w:pPr>
      <w:r w:rsidRPr="008C34FD">
        <w:rPr>
          <w:rFonts w:ascii="Source Sans Pro" w:hAnsi="Source Sans Pro"/>
          <w:color w:val="000000"/>
          <w:sz w:val="22"/>
          <w:szCs w:val="22"/>
        </w:rPr>
        <w:t>Who witnessed the crucifixion</w:t>
      </w:r>
      <w:r w:rsidR="004753ED">
        <w:rPr>
          <w:rFonts w:ascii="Source Sans Pro" w:hAnsi="Source Sans Pro"/>
          <w:color w:val="000000"/>
          <w:sz w:val="22"/>
          <w:szCs w:val="22"/>
        </w:rPr>
        <w:t xml:space="preserve"> (</w:t>
      </w:r>
      <w:r w:rsidR="00572E76">
        <w:rPr>
          <w:rFonts w:ascii="Source Sans Pro" w:hAnsi="Source Sans Pro"/>
          <w:color w:val="000000"/>
          <w:sz w:val="22"/>
          <w:szCs w:val="22"/>
        </w:rPr>
        <w:t>55-56</w:t>
      </w:r>
      <w:r w:rsidR="004753ED">
        <w:rPr>
          <w:rFonts w:ascii="Source Sans Pro" w:hAnsi="Source Sans Pro"/>
          <w:color w:val="000000"/>
          <w:sz w:val="22"/>
          <w:szCs w:val="22"/>
        </w:rPr>
        <w:t>)</w:t>
      </w:r>
      <w:r w:rsidRPr="008C34FD">
        <w:rPr>
          <w:rFonts w:ascii="Source Sans Pro" w:hAnsi="Source Sans Pro"/>
          <w:color w:val="000000"/>
          <w:sz w:val="22"/>
          <w:szCs w:val="22"/>
        </w:rPr>
        <w:t>? Why is this important?</w:t>
      </w:r>
    </w:p>
    <w:p w14:paraId="6E2BE278" w14:textId="0C879B9B" w:rsidR="00F92B47" w:rsidRPr="00466763" w:rsidRDefault="00F92B47" w:rsidP="00466763">
      <w:pPr>
        <w:rPr>
          <w:rFonts w:ascii="Source Sans Pro" w:hAnsi="Source Sans Pro"/>
          <w:sz w:val="26"/>
          <w:szCs w:val="26"/>
        </w:rPr>
      </w:pPr>
    </w:p>
    <w:p w14:paraId="6D91349E" w14:textId="77777777" w:rsidR="00F92B47" w:rsidRDefault="00F92B47" w:rsidP="00F92B47">
      <w:pPr>
        <w:pStyle w:val="NormalWeb"/>
        <w:spacing w:before="0" w:beforeAutospacing="0" w:after="0" w:afterAutospacing="0"/>
        <w:ind w:left="720"/>
        <w:jc w:val="both"/>
        <w:rPr>
          <w:rFonts w:ascii="Source Sans Pro" w:hAnsi="Source Sans Pro"/>
          <w:color w:val="000000"/>
          <w:sz w:val="26"/>
          <w:szCs w:val="26"/>
        </w:rPr>
      </w:pPr>
    </w:p>
    <w:p w14:paraId="3E70FD13" w14:textId="339AEE6F" w:rsidR="00BB7D40" w:rsidRPr="009C3C3E" w:rsidRDefault="00BB7D40" w:rsidP="009C3C3E">
      <w:pPr>
        <w:spacing w:line="240" w:lineRule="auto"/>
      </w:pPr>
      <w:r w:rsidRPr="009C3C3E">
        <w:t xml:space="preserve"> </w:t>
      </w:r>
    </w:p>
    <w:sectPr w:rsidR="00BB7D40" w:rsidRPr="009C3C3E" w:rsidSect="00D01CD7">
      <w:headerReference w:type="default" r:id="rId7"/>
      <w:pgSz w:w="12240" w:h="15840"/>
      <w:pgMar w:top="1440" w:right="1170" w:bottom="900" w:left="1260" w:header="6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574E8" w14:textId="77777777" w:rsidR="005D02EF" w:rsidRDefault="005D02EF" w:rsidP="005406DD">
      <w:pPr>
        <w:spacing w:line="240" w:lineRule="auto"/>
      </w:pPr>
      <w:r>
        <w:separator/>
      </w:r>
    </w:p>
  </w:endnote>
  <w:endnote w:type="continuationSeparator" w:id="0">
    <w:p w14:paraId="789B9397" w14:textId="77777777" w:rsidR="005D02EF" w:rsidRDefault="005D02EF" w:rsidP="00540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81CE5" w14:textId="77777777" w:rsidR="005D02EF" w:rsidRDefault="005D02EF" w:rsidP="005406DD">
      <w:pPr>
        <w:spacing w:line="240" w:lineRule="auto"/>
      </w:pPr>
      <w:r>
        <w:separator/>
      </w:r>
    </w:p>
  </w:footnote>
  <w:footnote w:type="continuationSeparator" w:id="0">
    <w:p w14:paraId="3DC39A97" w14:textId="77777777" w:rsidR="005D02EF" w:rsidRDefault="005D02EF" w:rsidP="005406DD">
      <w:pPr>
        <w:spacing w:line="240" w:lineRule="auto"/>
      </w:pPr>
      <w:r>
        <w:continuationSeparator/>
      </w:r>
    </w:p>
  </w:footnote>
  <w:footnote w:id="1">
    <w:p w14:paraId="77E398D9" w14:textId="7C9FA859" w:rsidR="0091696C" w:rsidRPr="00D01CD7" w:rsidRDefault="0091696C">
      <w:pPr>
        <w:pStyle w:val="FootnoteText"/>
        <w:rPr>
          <w:sz w:val="18"/>
          <w:szCs w:val="18"/>
        </w:rPr>
      </w:pPr>
      <w:r w:rsidRPr="00D01CD7">
        <w:rPr>
          <w:rStyle w:val="FootnoteReference"/>
          <w:sz w:val="18"/>
          <w:szCs w:val="18"/>
        </w:rPr>
        <w:footnoteRef/>
      </w:r>
      <w:r w:rsidRPr="00D01CD7">
        <w:rPr>
          <w:sz w:val="18"/>
          <w:szCs w:val="18"/>
        </w:rPr>
        <w:t xml:space="preserve"> </w:t>
      </w:r>
      <w:r w:rsidR="00BB4543" w:rsidRPr="00D01CD7">
        <w:rPr>
          <w:b/>
          <w:bCs/>
          <w:sz w:val="18"/>
          <w:szCs w:val="18"/>
        </w:rPr>
        <w:t>Mark 15:25</w:t>
      </w:r>
      <w:r w:rsidR="00BB4543" w:rsidRPr="00D01CD7">
        <w:rPr>
          <w:sz w:val="18"/>
          <w:szCs w:val="18"/>
        </w:rPr>
        <w:t xml:space="preserve"> </w:t>
      </w:r>
      <w:r w:rsidRPr="00D01CD7">
        <w:rPr>
          <w:sz w:val="18"/>
          <w:szCs w:val="18"/>
        </w:rPr>
        <w:t>It was nine in the morning when they crucified him.</w:t>
      </w:r>
    </w:p>
  </w:footnote>
  <w:footnote w:id="2">
    <w:p w14:paraId="3A9DC63A" w14:textId="325519EA" w:rsidR="009205D7" w:rsidRPr="00D01CD7" w:rsidRDefault="009205D7" w:rsidP="009205D7">
      <w:pPr>
        <w:pStyle w:val="FootnoteText"/>
        <w:rPr>
          <w:sz w:val="18"/>
          <w:szCs w:val="18"/>
        </w:rPr>
      </w:pPr>
      <w:r w:rsidRPr="00D01CD7">
        <w:rPr>
          <w:rStyle w:val="FootnoteReference"/>
          <w:sz w:val="18"/>
          <w:szCs w:val="18"/>
        </w:rPr>
        <w:footnoteRef/>
      </w:r>
      <w:r w:rsidRPr="00D01CD7">
        <w:rPr>
          <w:sz w:val="18"/>
          <w:szCs w:val="18"/>
        </w:rPr>
        <w:t xml:space="preserve"> </w:t>
      </w:r>
      <w:r w:rsidRPr="00D01CD7">
        <w:rPr>
          <w:b/>
          <w:bCs/>
          <w:sz w:val="18"/>
          <w:szCs w:val="18"/>
        </w:rPr>
        <w:t>Amos 8:9</w:t>
      </w:r>
      <w:r w:rsidRPr="00D01CD7">
        <w:rPr>
          <w:sz w:val="18"/>
          <w:szCs w:val="18"/>
        </w:rPr>
        <w:t xml:space="preserve"> “In that day,” declares the Sovereign Lord, “I will make the sun go down at noon and darken the earth in broad daylight.</w:t>
      </w:r>
    </w:p>
  </w:footnote>
  <w:footnote w:id="3">
    <w:p w14:paraId="06382662" w14:textId="79EB592B" w:rsidR="00BB2185" w:rsidRPr="00D01CD7" w:rsidRDefault="00BB2185">
      <w:pPr>
        <w:pStyle w:val="FootnoteText"/>
        <w:rPr>
          <w:sz w:val="18"/>
          <w:szCs w:val="18"/>
        </w:rPr>
      </w:pPr>
      <w:r w:rsidRPr="00D01CD7">
        <w:rPr>
          <w:rStyle w:val="FootnoteReference"/>
          <w:sz w:val="18"/>
          <w:szCs w:val="18"/>
        </w:rPr>
        <w:footnoteRef/>
      </w:r>
      <w:r w:rsidRPr="00D01CD7">
        <w:rPr>
          <w:sz w:val="18"/>
          <w:szCs w:val="18"/>
        </w:rPr>
        <w:t xml:space="preserve"> </w:t>
      </w:r>
      <w:r w:rsidRPr="00D01CD7">
        <w:rPr>
          <w:b/>
          <w:bCs/>
          <w:sz w:val="18"/>
          <w:szCs w:val="18"/>
        </w:rPr>
        <w:t>John 10:18</w:t>
      </w:r>
      <w:r w:rsidRPr="00D01CD7">
        <w:rPr>
          <w:sz w:val="18"/>
          <w:szCs w:val="18"/>
        </w:rPr>
        <w:t xml:space="preserve"> No one takes it from me, but I lay it down of my own accord. I have authority to lay it down and authority to take it up again. This command I received from my Father.”</w:t>
      </w:r>
    </w:p>
  </w:footnote>
  <w:footnote w:id="4">
    <w:p w14:paraId="511D88A2" w14:textId="73BAF552" w:rsidR="00D01CD7" w:rsidRDefault="00D01CD7">
      <w:pPr>
        <w:pStyle w:val="FootnoteText"/>
      </w:pPr>
      <w:r w:rsidRPr="00D01CD7">
        <w:rPr>
          <w:rStyle w:val="FootnoteReference"/>
          <w:sz w:val="18"/>
          <w:szCs w:val="18"/>
        </w:rPr>
        <w:footnoteRef/>
      </w:r>
      <w:r w:rsidRPr="00D01CD7">
        <w:rPr>
          <w:sz w:val="18"/>
          <w:szCs w:val="18"/>
        </w:rPr>
        <w:t xml:space="preserve"> </w:t>
      </w:r>
      <w:r w:rsidRPr="00D01CD7">
        <w:rPr>
          <w:b/>
          <w:bCs/>
          <w:sz w:val="18"/>
          <w:szCs w:val="18"/>
        </w:rPr>
        <w:t>Hebrews 10:19-20</w:t>
      </w:r>
      <w:r w:rsidRPr="00D01CD7">
        <w:rPr>
          <w:sz w:val="18"/>
          <w:szCs w:val="18"/>
        </w:rPr>
        <w:t xml:space="preserve"> Therefore, brothers and sisters, since we have confidence to enter the Most Holy Place by the blood of Jesus, 20 by a new and living way opened for us through the curtain, that is, his body,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E2558" w14:textId="0CAF0B8C" w:rsidR="005406DD" w:rsidRPr="00DC0283" w:rsidRDefault="005406DD" w:rsidP="005406DD">
    <w:pPr>
      <w:pStyle w:val="Header"/>
      <w:rPr>
        <w:u w:val="single"/>
      </w:rPr>
    </w:pPr>
    <w:r w:rsidRPr="00DC0283">
      <w:rPr>
        <w:i/>
        <w:iCs/>
        <w:sz w:val="28"/>
        <w:szCs w:val="28"/>
        <w:u w:val="single"/>
      </w:rPr>
      <w:t>0</w:t>
    </w:r>
    <w:r>
      <w:rPr>
        <w:i/>
        <w:iCs/>
        <w:sz w:val="28"/>
        <w:szCs w:val="28"/>
        <w:u w:val="single"/>
      </w:rPr>
      <w:t>2</w:t>
    </w:r>
    <w:r w:rsidRPr="00DC0283">
      <w:rPr>
        <w:u w:val="single"/>
      </w:rPr>
      <w:t xml:space="preserve"> Easter Bible Conference</w:t>
    </w:r>
    <w:r w:rsidRPr="00DC0283">
      <w:rPr>
        <w:u w:val="single"/>
      </w:rPr>
      <w:tab/>
    </w:r>
    <w:r w:rsidRPr="00DC0283">
      <w:rPr>
        <w:u w:val="single"/>
      </w:rPr>
      <w:tab/>
      <w:t>Wits UBF</w:t>
    </w:r>
  </w:p>
  <w:p w14:paraId="46CB8B24" w14:textId="77777777" w:rsidR="005406DD" w:rsidRPr="00DC0283" w:rsidRDefault="005406DD" w:rsidP="005406DD">
    <w:pPr>
      <w:pStyle w:val="Header"/>
      <w:rPr>
        <w:i/>
        <w:iCs/>
      </w:rPr>
    </w:pPr>
    <w:r w:rsidRPr="00DC0283">
      <w:rPr>
        <w:i/>
        <w:iCs/>
      </w:rPr>
      <w:t>24-25 March 2023</w:t>
    </w:r>
    <w:r>
      <w:tab/>
    </w:r>
    <w:r>
      <w:tab/>
    </w:r>
    <w:r w:rsidRPr="00DC0283">
      <w:rPr>
        <w:i/>
        <w:iCs/>
      </w:rPr>
      <w:t>South Africa</w:t>
    </w:r>
  </w:p>
  <w:p w14:paraId="5CBF81AE" w14:textId="77777777" w:rsidR="005406DD" w:rsidRDefault="005406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E6DAC0D6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solid" w:color="FFFFFF" w:fill="FFFFFF"/>
      </w:rPr>
    </w:lvl>
    <w:lvl w:ilvl="1" w:tplc="81AABF74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solid" w:color="FFFFFF" w:fill="FFFFFF"/>
      </w:rPr>
    </w:lvl>
    <w:lvl w:ilvl="2" w:tplc="7098D7AE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solid" w:color="FFFFFF" w:fill="FFFFFF"/>
      </w:rPr>
    </w:lvl>
    <w:lvl w:ilvl="3" w:tplc="E95AAFE4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solid" w:color="FFFFFF" w:fill="FFFFFF"/>
      </w:rPr>
    </w:lvl>
    <w:lvl w:ilvl="4" w:tplc="730E5D8C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solid" w:color="FFFFFF" w:fill="FFFFFF"/>
      </w:rPr>
    </w:lvl>
    <w:lvl w:ilvl="5" w:tplc="28E4311C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solid" w:color="FFFFFF" w:fill="FFFFFF"/>
      </w:rPr>
    </w:lvl>
    <w:lvl w:ilvl="6" w:tplc="69D6D33A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solid" w:color="FFFFFF" w:fill="FFFFFF"/>
      </w:rPr>
    </w:lvl>
    <w:lvl w:ilvl="7" w:tplc="F2E8485A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solid" w:color="FFFFFF" w:fill="FFFFFF"/>
      </w:rPr>
    </w:lvl>
    <w:lvl w:ilvl="8" w:tplc="0B285EE4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  <w:shd w:val="solid" w:color="FFFFFF" w:fill="FFFFFF"/>
      </w:rPr>
    </w:lvl>
  </w:abstractNum>
  <w:abstractNum w:abstractNumId="1" w15:restartNumberingAfterBreak="0">
    <w:nsid w:val="5B010D3E"/>
    <w:multiLevelType w:val="hybridMultilevel"/>
    <w:tmpl w:val="5F4AE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299599">
    <w:abstractNumId w:val="0"/>
  </w:num>
  <w:num w:numId="2" w16cid:durableId="2879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577D"/>
    <w:rsid w:val="000F5E67"/>
    <w:rsid w:val="001A31B0"/>
    <w:rsid w:val="001E576F"/>
    <w:rsid w:val="001E61B4"/>
    <w:rsid w:val="002568AF"/>
    <w:rsid w:val="002B3B91"/>
    <w:rsid w:val="003468B0"/>
    <w:rsid w:val="003A124D"/>
    <w:rsid w:val="003B0BD1"/>
    <w:rsid w:val="00436550"/>
    <w:rsid w:val="00465B6B"/>
    <w:rsid w:val="00466763"/>
    <w:rsid w:val="004753ED"/>
    <w:rsid w:val="004D5ABC"/>
    <w:rsid w:val="00524FFF"/>
    <w:rsid w:val="005406DD"/>
    <w:rsid w:val="005726DF"/>
    <w:rsid w:val="00572E76"/>
    <w:rsid w:val="005A58FF"/>
    <w:rsid w:val="005B3BAD"/>
    <w:rsid w:val="005C7B4A"/>
    <w:rsid w:val="005D02EF"/>
    <w:rsid w:val="005D78C1"/>
    <w:rsid w:val="00684B21"/>
    <w:rsid w:val="00753A95"/>
    <w:rsid w:val="00772193"/>
    <w:rsid w:val="00795453"/>
    <w:rsid w:val="00862662"/>
    <w:rsid w:val="00877DD0"/>
    <w:rsid w:val="008C34FD"/>
    <w:rsid w:val="008F3F02"/>
    <w:rsid w:val="0091696C"/>
    <w:rsid w:val="009205D7"/>
    <w:rsid w:val="0093396B"/>
    <w:rsid w:val="00955780"/>
    <w:rsid w:val="009711F4"/>
    <w:rsid w:val="009C3C3E"/>
    <w:rsid w:val="00A151F8"/>
    <w:rsid w:val="00A73536"/>
    <w:rsid w:val="00A76E6C"/>
    <w:rsid w:val="00A77B3E"/>
    <w:rsid w:val="00AF7A63"/>
    <w:rsid w:val="00B0778E"/>
    <w:rsid w:val="00B11A70"/>
    <w:rsid w:val="00B9461A"/>
    <w:rsid w:val="00BB2185"/>
    <w:rsid w:val="00BB4543"/>
    <w:rsid w:val="00BB7D40"/>
    <w:rsid w:val="00C531F8"/>
    <w:rsid w:val="00C75E96"/>
    <w:rsid w:val="00C865AA"/>
    <w:rsid w:val="00CC47E4"/>
    <w:rsid w:val="00CD5A41"/>
    <w:rsid w:val="00D01CD7"/>
    <w:rsid w:val="00E86605"/>
    <w:rsid w:val="00F92B47"/>
    <w:rsid w:val="00FE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7CE84F2"/>
  <w14:defaultImageDpi w14:val="300"/>
  <w15:chartTrackingRefBased/>
  <w15:docId w15:val="{134D9986-9D20-41E8-BDBC-3C697821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color w:val="666666"/>
      <w:sz w:val="24"/>
      <w:szCs w:val="24"/>
    </w:rPr>
  </w:style>
  <w:style w:type="paragraph" w:styleId="Heading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i/>
      <w:iCs/>
      <w:color w:val="666666"/>
    </w:rPr>
  </w:style>
  <w:style w:type="paragraph" w:styleId="Heading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  <w:color w:val="666666"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i/>
      <w:iCs/>
      <w:color w:val="66666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480" w:after="120" w:line="240" w:lineRule="auto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C3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72"/>
    <w:qFormat/>
    <w:rsid w:val="00F92B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06D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6DD"/>
    <w:rPr>
      <w:rFonts w:ascii="Arial" w:eastAsia="Arial" w:hAnsi="Arial" w:cs="Arial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406D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6DD"/>
    <w:rPr>
      <w:rFonts w:ascii="Arial" w:eastAsia="Arial" w:hAnsi="Arial" w:cs="Arial"/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578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5780"/>
    <w:rPr>
      <w:rFonts w:ascii="Arial" w:eastAsia="Arial" w:hAnsi="Arial" w:cs="Arial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9557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is finished</vt:lpstr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is finished</dc:title>
  <dc:subject/>
  <dc:creator>John Kwon</dc:creator>
  <cp:keywords/>
  <cp:lastModifiedBy>kenneth moteme</cp:lastModifiedBy>
  <cp:revision>2</cp:revision>
  <cp:lastPrinted>1899-12-31T22:00:00Z</cp:lastPrinted>
  <dcterms:created xsi:type="dcterms:W3CDTF">2023-03-18T22:22:00Z</dcterms:created>
  <dcterms:modified xsi:type="dcterms:W3CDTF">2023-03-18T22:22:00Z</dcterms:modified>
</cp:coreProperties>
</file>